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17" w:rsidRDefault="00BC0A64" w:rsidP="00BC0A64">
      <w:pPr>
        <w:widowControl w:val="0"/>
        <w:spacing w:after="0" w:line="200" w:lineRule="exact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Јавна општинска установа за деца-Детска градинка “Гонча Туфа“- Крушево</w:t>
      </w:r>
    </w:p>
    <w:p w:rsidR="00BC0A64" w:rsidRDefault="00BC0A64" w:rsidP="00BC0A64">
      <w:pPr>
        <w:widowControl w:val="0"/>
        <w:spacing w:after="0" w:line="200" w:lineRule="exact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  <w:proofErr w:type="gramStart"/>
      <w:r>
        <w:rPr>
          <w:rFonts w:ascii="Calibri" w:eastAsia="Calibri" w:hAnsi="Calibri" w:cs="Times New Roman"/>
          <w:sz w:val="24"/>
          <w:szCs w:val="24"/>
          <w:lang w:val="en-US"/>
        </w:rPr>
        <w:t>e-mail</w:t>
      </w:r>
      <w:proofErr w:type="gramEnd"/>
      <w:r>
        <w:rPr>
          <w:rFonts w:ascii="Calibri" w:eastAsia="Calibri" w:hAnsi="Calibri" w:cs="Times New Roman"/>
          <w:sz w:val="24"/>
          <w:szCs w:val="24"/>
          <w:lang w:val="en-US"/>
        </w:rPr>
        <w:t xml:space="preserve">: </w:t>
      </w:r>
      <w:hyperlink r:id="rId7" w:history="1">
        <w:r w:rsidRPr="00296EA1">
          <w:rPr>
            <w:rStyle w:val="Hyperlink"/>
            <w:rFonts w:ascii="Calibri" w:eastAsia="Calibri" w:hAnsi="Calibri" w:cs="Times New Roman"/>
            <w:sz w:val="24"/>
            <w:szCs w:val="24"/>
            <w:lang w:val="en-US"/>
          </w:rPr>
          <w:t>gradinkakrusevo@yahoo.com</w:t>
        </w:r>
      </w:hyperlink>
    </w:p>
    <w:p w:rsidR="00BC0A64" w:rsidRPr="00BC0A64" w:rsidRDefault="00BC0A64" w:rsidP="00BC0A64">
      <w:pPr>
        <w:widowControl w:val="0"/>
        <w:spacing w:after="0" w:line="200" w:lineRule="exact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  <w:proofErr w:type="gramStart"/>
      <w:r>
        <w:rPr>
          <w:rFonts w:ascii="Calibri" w:eastAsia="Calibri" w:hAnsi="Calibri" w:cs="Times New Roman"/>
          <w:sz w:val="24"/>
          <w:szCs w:val="24"/>
          <w:lang w:val="en-US"/>
        </w:rPr>
        <w:t>web</w:t>
      </w:r>
      <w:proofErr w:type="gramEnd"/>
      <w:r>
        <w:rPr>
          <w:rFonts w:ascii="Calibri" w:eastAsia="Calibri" w:hAnsi="Calibri" w:cs="Times New Roman"/>
          <w:sz w:val="24"/>
          <w:szCs w:val="24"/>
          <w:lang w:val="en-US"/>
        </w:rPr>
        <w:t>: gradinkagoncatufa.eu.mk</w:t>
      </w:r>
    </w:p>
    <w:p w:rsidR="00116217" w:rsidRPr="00116217" w:rsidRDefault="00116217" w:rsidP="00116217">
      <w:pPr>
        <w:widowControl w:val="0"/>
        <w:spacing w:before="36" w:after="0" w:line="240" w:lineRule="auto"/>
        <w:rPr>
          <w:rFonts w:ascii="Arial" w:eastAsia="Arial" w:hAnsi="Arial" w:cs="Arial"/>
          <w:sz w:val="48"/>
          <w:szCs w:val="48"/>
        </w:rPr>
      </w:pPr>
    </w:p>
    <w:p w:rsidR="00116217" w:rsidRPr="00116217" w:rsidRDefault="00116217" w:rsidP="00116217">
      <w:pPr>
        <w:widowControl w:val="0"/>
        <w:spacing w:before="36" w:after="0" w:line="240" w:lineRule="auto"/>
        <w:rPr>
          <w:rFonts w:ascii="Arial" w:eastAsia="Arial" w:hAnsi="Arial" w:cs="Arial"/>
          <w:sz w:val="48"/>
          <w:szCs w:val="48"/>
        </w:rPr>
      </w:pPr>
    </w:p>
    <w:p w:rsidR="00116217" w:rsidRPr="00116217" w:rsidRDefault="00116217" w:rsidP="00116217">
      <w:pPr>
        <w:widowControl w:val="0"/>
        <w:spacing w:before="36" w:after="0" w:line="240" w:lineRule="auto"/>
        <w:rPr>
          <w:rFonts w:ascii="Arial" w:eastAsia="Arial" w:hAnsi="Arial" w:cs="Arial"/>
          <w:sz w:val="48"/>
          <w:szCs w:val="48"/>
        </w:rPr>
      </w:pPr>
    </w:p>
    <w:p w:rsidR="00116217" w:rsidRPr="00116217" w:rsidRDefault="00116217" w:rsidP="00116217">
      <w:pPr>
        <w:widowControl w:val="0"/>
        <w:spacing w:before="36" w:after="0" w:line="240" w:lineRule="auto"/>
        <w:jc w:val="center"/>
        <w:rPr>
          <w:rFonts w:ascii="Cambria" w:eastAsia="Arial" w:hAnsi="Cambria" w:cs="Arial"/>
          <w:b/>
          <w:sz w:val="72"/>
          <w:szCs w:val="72"/>
        </w:rPr>
      </w:pPr>
      <w:r w:rsidRPr="00116217">
        <w:rPr>
          <w:rFonts w:ascii="Cambria" w:eastAsia="Arial" w:hAnsi="Cambria" w:cs="Arial"/>
          <w:b/>
          <w:sz w:val="72"/>
          <w:szCs w:val="72"/>
          <w:lang w:val="en-US"/>
        </w:rPr>
        <w:t>РАЗВО</w:t>
      </w:r>
      <w:r w:rsidRPr="00116217">
        <w:rPr>
          <w:rFonts w:ascii="Cambria" w:eastAsia="Arial" w:hAnsi="Cambria" w:cs="Arial"/>
          <w:b/>
          <w:sz w:val="72"/>
          <w:szCs w:val="72"/>
        </w:rPr>
        <w:t>Е</w:t>
      </w:r>
      <w:r w:rsidRPr="00116217">
        <w:rPr>
          <w:rFonts w:ascii="Cambria" w:eastAsia="Arial" w:hAnsi="Cambria" w:cs="Arial"/>
          <w:b/>
          <w:sz w:val="72"/>
          <w:szCs w:val="72"/>
          <w:lang w:val="en-US"/>
        </w:rPr>
        <w:t>Н ПЛАН</w:t>
      </w:r>
    </w:p>
    <w:p w:rsidR="00116217" w:rsidRPr="00116217" w:rsidRDefault="00116217" w:rsidP="00116217">
      <w:pPr>
        <w:widowControl w:val="0"/>
        <w:spacing w:before="36" w:after="0" w:line="240" w:lineRule="auto"/>
        <w:rPr>
          <w:rFonts w:ascii="Cambria" w:eastAsia="Arial" w:hAnsi="Cambria" w:cs="Arial"/>
          <w:b/>
          <w:sz w:val="72"/>
          <w:szCs w:val="72"/>
          <w:lang w:val="en-US"/>
        </w:rPr>
      </w:pPr>
    </w:p>
    <w:p w:rsidR="00116217" w:rsidRPr="00116217" w:rsidRDefault="00116217" w:rsidP="00116217">
      <w:pPr>
        <w:widowControl w:val="0"/>
        <w:spacing w:before="36" w:after="0" w:line="240" w:lineRule="auto"/>
        <w:jc w:val="center"/>
        <w:rPr>
          <w:rFonts w:ascii="Cambria" w:eastAsia="Arial" w:hAnsi="Cambria" w:cs="Arial"/>
          <w:sz w:val="36"/>
          <w:szCs w:val="36"/>
        </w:rPr>
      </w:pPr>
      <w:r w:rsidRPr="00116217">
        <w:rPr>
          <w:rFonts w:ascii="Cambria" w:eastAsia="Arial" w:hAnsi="Cambria" w:cs="Arial"/>
          <w:sz w:val="36"/>
          <w:szCs w:val="36"/>
        </w:rPr>
        <w:t>ЈОУДГ „Гонча Туфа“ Крушево</w:t>
      </w:r>
    </w:p>
    <w:p w:rsidR="00116217" w:rsidRDefault="00116217" w:rsidP="00D477C8">
      <w:pPr>
        <w:widowControl w:val="0"/>
        <w:tabs>
          <w:tab w:val="left" w:pos="5310"/>
        </w:tabs>
        <w:spacing w:before="36" w:after="0" w:line="240" w:lineRule="auto"/>
        <w:jc w:val="center"/>
        <w:rPr>
          <w:rFonts w:ascii="Cambria" w:eastAsia="Arial" w:hAnsi="Cambria" w:cs="Arial"/>
          <w:sz w:val="36"/>
          <w:szCs w:val="36"/>
        </w:rPr>
      </w:pPr>
      <w:r w:rsidRPr="00116217">
        <w:rPr>
          <w:rFonts w:ascii="Cambria" w:eastAsia="Arial" w:hAnsi="Cambria" w:cs="Arial"/>
          <w:sz w:val="36"/>
          <w:szCs w:val="36"/>
        </w:rPr>
        <w:t xml:space="preserve">За период од </w:t>
      </w:r>
      <w:r w:rsidRPr="00116217">
        <w:rPr>
          <w:rFonts w:ascii="Cambria" w:eastAsia="Arial" w:hAnsi="Cambria" w:cs="Arial"/>
          <w:sz w:val="36"/>
          <w:szCs w:val="36"/>
          <w:lang w:val="en-US"/>
        </w:rPr>
        <w:t>201</w:t>
      </w:r>
      <w:r w:rsidR="00967C84">
        <w:rPr>
          <w:rFonts w:ascii="Cambria" w:eastAsia="Arial" w:hAnsi="Cambria" w:cs="Arial"/>
          <w:sz w:val="36"/>
          <w:szCs w:val="36"/>
          <w:lang w:val="en-US"/>
        </w:rPr>
        <w:t>9</w:t>
      </w:r>
      <w:r w:rsidRPr="00116217">
        <w:rPr>
          <w:rFonts w:ascii="Cambria" w:eastAsia="Arial" w:hAnsi="Cambria" w:cs="Arial"/>
          <w:sz w:val="36"/>
          <w:szCs w:val="36"/>
          <w:lang w:val="en-US"/>
        </w:rPr>
        <w:t xml:space="preserve"> </w:t>
      </w:r>
      <w:r w:rsidRPr="00116217">
        <w:rPr>
          <w:rFonts w:ascii="Cambria" w:eastAsia="Arial" w:hAnsi="Cambria" w:cs="Arial"/>
          <w:sz w:val="36"/>
          <w:szCs w:val="36"/>
        </w:rPr>
        <w:t>д</w:t>
      </w:r>
      <w:r w:rsidRPr="00116217">
        <w:rPr>
          <w:rFonts w:ascii="Cambria" w:eastAsia="Arial" w:hAnsi="Cambria" w:cs="Arial"/>
          <w:sz w:val="36"/>
          <w:szCs w:val="36"/>
          <w:lang w:val="en-US"/>
        </w:rPr>
        <w:t>o 20</w:t>
      </w:r>
      <w:r w:rsidR="00967C84">
        <w:rPr>
          <w:rFonts w:ascii="Cambria" w:eastAsia="Arial" w:hAnsi="Cambria" w:cs="Arial"/>
          <w:sz w:val="36"/>
          <w:szCs w:val="36"/>
        </w:rPr>
        <w:t>2</w:t>
      </w:r>
      <w:r w:rsidR="00D477C8">
        <w:rPr>
          <w:rFonts w:ascii="Cambria" w:eastAsia="Arial" w:hAnsi="Cambria" w:cs="Arial"/>
          <w:sz w:val="36"/>
          <w:szCs w:val="36"/>
        </w:rPr>
        <w:t>1</w:t>
      </w:r>
    </w:p>
    <w:p w:rsidR="00D477C8" w:rsidRPr="00D477C8" w:rsidRDefault="00D477C8" w:rsidP="00D477C8">
      <w:pPr>
        <w:widowControl w:val="0"/>
        <w:tabs>
          <w:tab w:val="left" w:pos="5310"/>
        </w:tabs>
        <w:spacing w:before="36" w:after="0" w:line="240" w:lineRule="auto"/>
        <w:jc w:val="center"/>
        <w:rPr>
          <w:rFonts w:ascii="Cambria" w:eastAsia="Arial" w:hAnsi="Cambria" w:cs="Arial"/>
          <w:sz w:val="36"/>
          <w:szCs w:val="36"/>
        </w:rPr>
      </w:pPr>
    </w:p>
    <w:p w:rsidR="00116217" w:rsidRDefault="00116217" w:rsidP="001162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C0A64" w:rsidRDefault="00BC0A64" w:rsidP="001162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C0A64" w:rsidRDefault="000C70E2" w:rsidP="00D477C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Cambria" w:eastAsia="Calibri" w:hAnsi="Cambria" w:cs="Times New Roman"/>
          <w:noProof/>
          <w:sz w:val="36"/>
          <w:szCs w:val="36"/>
          <w:lang w:eastAsia="mk-MK"/>
        </w:rPr>
        <w:drawing>
          <wp:inline distT="0" distB="0" distL="0" distR="0">
            <wp:extent cx="3324225" cy="2790825"/>
            <wp:effectExtent l="19050" t="0" r="9525" b="0"/>
            <wp:docPr id="6" name="Picture 5" descr="C:\Documents and Settings\Administrator\Desktop\Слики - Градинка\DSC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Слики - Градинка\DSC03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A64" w:rsidRDefault="00BC0A64" w:rsidP="001162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C0A64" w:rsidRDefault="00BC0A64" w:rsidP="001162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C0A64" w:rsidRDefault="00BC0A64" w:rsidP="001162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C0A64" w:rsidRDefault="00BC0A64" w:rsidP="001162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C0A64" w:rsidRDefault="00BC0A64" w:rsidP="001162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477C8" w:rsidRPr="00D477C8" w:rsidRDefault="00D477C8" w:rsidP="001162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0A64" w:rsidRDefault="00BC0A64" w:rsidP="001162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C0A64" w:rsidRPr="00BC0A64" w:rsidRDefault="00BC0A64" w:rsidP="00BC0A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C0A64" w:rsidRPr="00BC0A64" w:rsidSect="00116217">
          <w:headerReference w:type="default" r:id="rId9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Крушево, декември 2018</w:t>
      </w:r>
    </w:p>
    <w:p w:rsidR="00116217" w:rsidRPr="00116217" w:rsidRDefault="00116217" w:rsidP="00116217">
      <w:pPr>
        <w:widowControl w:val="0"/>
        <w:spacing w:before="5" w:after="0" w:line="280" w:lineRule="exact"/>
        <w:rPr>
          <w:rFonts w:ascii="Cambria" w:eastAsia="Calibri" w:hAnsi="Cambria" w:cs="Times New Roman"/>
          <w:sz w:val="24"/>
          <w:szCs w:val="24"/>
          <w:lang w:val="en-US"/>
        </w:rPr>
      </w:pPr>
    </w:p>
    <w:p w:rsidR="00116217" w:rsidRPr="00116217" w:rsidRDefault="00116217" w:rsidP="00021776">
      <w:pPr>
        <w:widowControl w:val="0"/>
        <w:spacing w:before="56" w:after="0" w:line="240" w:lineRule="auto"/>
        <w:ind w:left="16"/>
        <w:jc w:val="center"/>
        <w:outlineLvl w:val="0"/>
        <w:rPr>
          <w:rFonts w:ascii="Cambria" w:eastAsia="Arial" w:hAnsi="Cambria" w:cs="Times New Roman"/>
          <w:sz w:val="44"/>
          <w:szCs w:val="44"/>
        </w:rPr>
      </w:pPr>
      <w:r w:rsidRPr="00116217">
        <w:rPr>
          <w:rFonts w:ascii="Cambria" w:eastAsia="Arial" w:hAnsi="Cambria" w:cs="Times New Roman"/>
          <w:sz w:val="44"/>
          <w:szCs w:val="44"/>
        </w:rPr>
        <w:t>СОДРЖИНА</w:t>
      </w:r>
    </w:p>
    <w:p w:rsidR="00116217" w:rsidRPr="00116217" w:rsidRDefault="00116217" w:rsidP="00116217">
      <w:pPr>
        <w:widowControl w:val="0"/>
        <w:spacing w:after="0" w:line="200" w:lineRule="exact"/>
        <w:rPr>
          <w:rFonts w:ascii="Cambria" w:eastAsia="Calibri" w:hAnsi="Cambria" w:cs="Times New Roman"/>
          <w:sz w:val="24"/>
          <w:szCs w:val="24"/>
          <w:lang w:val="en-US"/>
        </w:rPr>
      </w:pPr>
    </w:p>
    <w:p w:rsidR="00116217" w:rsidRPr="00116217" w:rsidRDefault="00116217" w:rsidP="00116217">
      <w:pPr>
        <w:widowControl w:val="0"/>
        <w:spacing w:after="0" w:line="200" w:lineRule="exact"/>
        <w:rPr>
          <w:rFonts w:ascii="Cambria" w:eastAsia="Calibri" w:hAnsi="Cambria" w:cs="Times New Roman"/>
          <w:sz w:val="24"/>
          <w:szCs w:val="24"/>
          <w:lang w:val="en-US"/>
        </w:rPr>
      </w:pPr>
    </w:p>
    <w:p w:rsidR="00116217" w:rsidRPr="00116217" w:rsidRDefault="00116217" w:rsidP="00116217">
      <w:pPr>
        <w:widowControl w:val="0"/>
        <w:spacing w:after="0" w:line="200" w:lineRule="exact"/>
        <w:rPr>
          <w:rFonts w:ascii="Cambria" w:eastAsia="Calibri" w:hAnsi="Cambria" w:cs="Times New Roman"/>
          <w:sz w:val="24"/>
          <w:szCs w:val="24"/>
          <w:lang w:val="en-US"/>
        </w:rPr>
      </w:pPr>
    </w:p>
    <w:p w:rsidR="00116217" w:rsidRPr="00116217" w:rsidRDefault="00116217" w:rsidP="00116217">
      <w:pPr>
        <w:widowControl w:val="0"/>
        <w:spacing w:after="0" w:line="200" w:lineRule="exact"/>
        <w:rPr>
          <w:rFonts w:ascii="Cambria" w:eastAsia="Calibri" w:hAnsi="Cambria" w:cs="Times New Roman"/>
          <w:sz w:val="24"/>
          <w:szCs w:val="24"/>
          <w:lang w:val="en-US"/>
        </w:rPr>
      </w:pPr>
    </w:p>
    <w:p w:rsidR="00116217" w:rsidRPr="00021776" w:rsidRDefault="00021776" w:rsidP="00021776">
      <w:pPr>
        <w:pStyle w:val="ListParagraph"/>
        <w:widowControl w:val="0"/>
        <w:numPr>
          <w:ilvl w:val="0"/>
          <w:numId w:val="6"/>
        </w:numPr>
        <w:spacing w:before="16" w:after="0" w:line="280" w:lineRule="exact"/>
        <w:rPr>
          <w:rFonts w:ascii="Cambria" w:eastAsia="Calibri" w:hAnsi="Cambria" w:cs="Times New Roman"/>
          <w:sz w:val="24"/>
          <w:szCs w:val="24"/>
          <w:lang w:val="en-US"/>
        </w:rPr>
      </w:pPr>
      <w:r>
        <w:rPr>
          <w:rFonts w:ascii="Cambria" w:eastAsia="Calibri" w:hAnsi="Cambria" w:cs="Times New Roman"/>
          <w:sz w:val="24"/>
          <w:szCs w:val="24"/>
        </w:rPr>
        <w:t>Лична карта на установата.................................................................             2</w:t>
      </w:r>
    </w:p>
    <w:p w:rsidR="00021776" w:rsidRPr="00021776" w:rsidRDefault="00021776" w:rsidP="00021776">
      <w:pPr>
        <w:pStyle w:val="ListParagraph"/>
        <w:widowControl w:val="0"/>
        <w:spacing w:before="16" w:after="0" w:line="280" w:lineRule="exact"/>
        <w:rPr>
          <w:rFonts w:ascii="Cambria" w:eastAsia="Calibri" w:hAnsi="Cambria" w:cs="Times New Roman"/>
          <w:sz w:val="24"/>
          <w:szCs w:val="24"/>
          <w:lang w:val="en-US"/>
        </w:rPr>
      </w:pPr>
    </w:p>
    <w:p w:rsidR="00021776" w:rsidRPr="00021776" w:rsidRDefault="00021776" w:rsidP="00021776">
      <w:pPr>
        <w:pStyle w:val="ListParagraph"/>
        <w:widowControl w:val="0"/>
        <w:numPr>
          <w:ilvl w:val="0"/>
          <w:numId w:val="6"/>
        </w:numPr>
        <w:spacing w:before="16" w:after="0" w:line="280" w:lineRule="exact"/>
        <w:rPr>
          <w:rFonts w:ascii="Cambria" w:eastAsia="Calibri" w:hAnsi="Cambria" w:cs="Times New Roman"/>
          <w:sz w:val="24"/>
          <w:szCs w:val="24"/>
          <w:lang w:val="en-US"/>
        </w:rPr>
      </w:pPr>
      <w:r>
        <w:rPr>
          <w:rFonts w:ascii="Cambria" w:eastAsia="Calibri" w:hAnsi="Cambria" w:cs="Times New Roman"/>
          <w:sz w:val="24"/>
          <w:szCs w:val="24"/>
        </w:rPr>
        <w:t>Анализа на состојбата............................................................................              5</w:t>
      </w:r>
    </w:p>
    <w:p w:rsidR="00021776" w:rsidRPr="00021776" w:rsidRDefault="00021776" w:rsidP="00021776">
      <w:pPr>
        <w:widowControl w:val="0"/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</w:p>
    <w:p w:rsidR="00021776" w:rsidRPr="00021776" w:rsidRDefault="00021776" w:rsidP="00021776">
      <w:pPr>
        <w:pStyle w:val="ListParagraph"/>
        <w:widowControl w:val="0"/>
        <w:numPr>
          <w:ilvl w:val="0"/>
          <w:numId w:val="6"/>
        </w:numPr>
        <w:spacing w:before="16" w:after="0" w:line="280" w:lineRule="exact"/>
        <w:rPr>
          <w:rFonts w:ascii="Cambria" w:eastAsia="Calibri" w:hAnsi="Cambria" w:cs="Times New Roman"/>
          <w:sz w:val="24"/>
          <w:szCs w:val="24"/>
          <w:lang w:val="en-US"/>
        </w:rPr>
      </w:pPr>
      <w:r>
        <w:rPr>
          <w:rFonts w:ascii="Cambria" w:eastAsia="Calibri" w:hAnsi="Cambria" w:cs="Times New Roman"/>
          <w:sz w:val="24"/>
          <w:szCs w:val="24"/>
        </w:rPr>
        <w:t>Ресурси на Установата.............................................................................             8</w:t>
      </w:r>
    </w:p>
    <w:p w:rsidR="00021776" w:rsidRPr="00021776" w:rsidRDefault="00021776" w:rsidP="00021776">
      <w:pPr>
        <w:pStyle w:val="ListParagraph"/>
        <w:rPr>
          <w:rFonts w:ascii="Cambria" w:eastAsia="Calibri" w:hAnsi="Cambria" w:cs="Times New Roman"/>
          <w:sz w:val="24"/>
          <w:szCs w:val="24"/>
          <w:lang w:val="en-US"/>
        </w:rPr>
      </w:pPr>
    </w:p>
    <w:p w:rsidR="00021776" w:rsidRDefault="00021776" w:rsidP="00021776">
      <w:pPr>
        <w:pStyle w:val="ListParagraph"/>
        <w:widowControl w:val="0"/>
        <w:numPr>
          <w:ilvl w:val="1"/>
          <w:numId w:val="6"/>
        </w:numPr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Внатрешни ресурси......................................................             8</w:t>
      </w:r>
    </w:p>
    <w:p w:rsidR="00021776" w:rsidRDefault="00021776" w:rsidP="00021776">
      <w:pPr>
        <w:pStyle w:val="ListParagraph"/>
        <w:widowControl w:val="0"/>
        <w:spacing w:before="16" w:after="0" w:line="280" w:lineRule="exact"/>
        <w:ind w:left="2160"/>
        <w:rPr>
          <w:rFonts w:ascii="Cambria" w:eastAsia="Calibri" w:hAnsi="Cambria" w:cs="Times New Roman"/>
          <w:sz w:val="24"/>
          <w:szCs w:val="24"/>
        </w:rPr>
      </w:pPr>
    </w:p>
    <w:p w:rsidR="00021776" w:rsidRDefault="00021776" w:rsidP="00021776">
      <w:pPr>
        <w:pStyle w:val="ListParagraph"/>
        <w:widowControl w:val="0"/>
        <w:numPr>
          <w:ilvl w:val="1"/>
          <w:numId w:val="6"/>
        </w:numPr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 Надворешни ресурси.................................................</w:t>
      </w:r>
      <w:r w:rsidR="00227AC4">
        <w:rPr>
          <w:rFonts w:ascii="Cambria" w:eastAsia="Calibri" w:hAnsi="Cambria" w:cs="Times New Roman"/>
          <w:sz w:val="24"/>
          <w:szCs w:val="24"/>
        </w:rPr>
        <w:t xml:space="preserve">            12</w:t>
      </w:r>
    </w:p>
    <w:p w:rsidR="00227AC4" w:rsidRPr="00227AC4" w:rsidRDefault="00227AC4" w:rsidP="00227AC4">
      <w:pPr>
        <w:pStyle w:val="ListParagraph"/>
        <w:rPr>
          <w:rFonts w:ascii="Cambria" w:eastAsia="Calibri" w:hAnsi="Cambria" w:cs="Times New Roman"/>
          <w:sz w:val="24"/>
          <w:szCs w:val="24"/>
        </w:rPr>
      </w:pPr>
    </w:p>
    <w:p w:rsidR="00227AC4" w:rsidRDefault="00227AC4" w:rsidP="00227AC4">
      <w:pPr>
        <w:pStyle w:val="ListParagraph"/>
        <w:widowControl w:val="0"/>
        <w:numPr>
          <w:ilvl w:val="0"/>
          <w:numId w:val="6"/>
        </w:numPr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Мисија...............................................................................................................           12</w:t>
      </w:r>
    </w:p>
    <w:p w:rsidR="00227AC4" w:rsidRDefault="00227AC4" w:rsidP="00227AC4">
      <w:pPr>
        <w:pStyle w:val="ListParagraph"/>
        <w:widowControl w:val="0"/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</w:p>
    <w:p w:rsidR="00227AC4" w:rsidRDefault="00227AC4" w:rsidP="00227AC4">
      <w:pPr>
        <w:pStyle w:val="ListParagraph"/>
        <w:widowControl w:val="0"/>
        <w:numPr>
          <w:ilvl w:val="0"/>
          <w:numId w:val="6"/>
        </w:numPr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Визија.................................................................................................................           12</w:t>
      </w:r>
    </w:p>
    <w:p w:rsidR="00227AC4" w:rsidRPr="00227AC4" w:rsidRDefault="00227AC4" w:rsidP="00227AC4">
      <w:pPr>
        <w:pStyle w:val="ListParagraph"/>
        <w:rPr>
          <w:rFonts w:ascii="Cambria" w:eastAsia="Calibri" w:hAnsi="Cambria" w:cs="Times New Roman"/>
          <w:sz w:val="24"/>
          <w:szCs w:val="24"/>
        </w:rPr>
      </w:pPr>
    </w:p>
    <w:p w:rsidR="00227AC4" w:rsidRDefault="00227AC4" w:rsidP="00227AC4">
      <w:pPr>
        <w:pStyle w:val="ListParagraph"/>
        <w:widowControl w:val="0"/>
        <w:numPr>
          <w:ilvl w:val="0"/>
          <w:numId w:val="6"/>
        </w:numPr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Потрби и приоритети...............................................................................           13</w:t>
      </w:r>
    </w:p>
    <w:p w:rsidR="00227AC4" w:rsidRPr="00227AC4" w:rsidRDefault="00227AC4" w:rsidP="00227AC4">
      <w:pPr>
        <w:pStyle w:val="ListParagraph"/>
        <w:rPr>
          <w:rFonts w:ascii="Cambria" w:eastAsia="Calibri" w:hAnsi="Cambria" w:cs="Times New Roman"/>
          <w:sz w:val="24"/>
          <w:szCs w:val="24"/>
        </w:rPr>
      </w:pPr>
    </w:p>
    <w:p w:rsidR="00227AC4" w:rsidRDefault="00227AC4" w:rsidP="00227AC4">
      <w:pPr>
        <w:pStyle w:val="ListParagraph"/>
        <w:widowControl w:val="0"/>
        <w:numPr>
          <w:ilvl w:val="0"/>
          <w:numId w:val="6"/>
        </w:numPr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Области во кои е предвидена промена и развојни цели........          13</w:t>
      </w:r>
    </w:p>
    <w:p w:rsidR="00227AC4" w:rsidRPr="00227AC4" w:rsidRDefault="00227AC4" w:rsidP="00227AC4">
      <w:pPr>
        <w:pStyle w:val="ListParagraph"/>
        <w:rPr>
          <w:rFonts w:ascii="Cambria" w:eastAsia="Calibri" w:hAnsi="Cambria" w:cs="Times New Roman"/>
          <w:sz w:val="24"/>
          <w:szCs w:val="24"/>
        </w:rPr>
      </w:pPr>
    </w:p>
    <w:p w:rsidR="00227AC4" w:rsidRDefault="00227AC4" w:rsidP="00227AC4">
      <w:pPr>
        <w:pStyle w:val="ListParagraph"/>
        <w:widowControl w:val="0"/>
        <w:numPr>
          <w:ilvl w:val="0"/>
          <w:numId w:val="6"/>
        </w:numPr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Членови на стручниот совет за развојно планирање................         30</w:t>
      </w:r>
    </w:p>
    <w:p w:rsidR="00757FA6" w:rsidRPr="00757FA6" w:rsidRDefault="00757FA6" w:rsidP="00757FA6">
      <w:pPr>
        <w:pStyle w:val="ListParagraph"/>
        <w:rPr>
          <w:rFonts w:ascii="Cambria" w:eastAsia="Calibri" w:hAnsi="Cambria" w:cs="Times New Roman"/>
          <w:sz w:val="24"/>
          <w:szCs w:val="24"/>
        </w:rPr>
      </w:pPr>
    </w:p>
    <w:p w:rsidR="00757FA6" w:rsidRDefault="00757FA6" w:rsidP="00757FA6">
      <w:pPr>
        <w:pStyle w:val="ListParagraph"/>
        <w:widowControl w:val="0"/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  <w:bookmarkStart w:id="0" w:name="_GoBack"/>
      <w:bookmarkEnd w:id="0"/>
    </w:p>
    <w:p w:rsidR="00227AC4" w:rsidRPr="00227AC4" w:rsidRDefault="00227AC4" w:rsidP="00227AC4">
      <w:pPr>
        <w:widowControl w:val="0"/>
        <w:spacing w:before="16" w:after="0" w:line="280" w:lineRule="exact"/>
        <w:rPr>
          <w:rFonts w:ascii="Cambria" w:eastAsia="Calibri" w:hAnsi="Cambria" w:cs="Times New Roman"/>
          <w:sz w:val="24"/>
          <w:szCs w:val="24"/>
        </w:rPr>
      </w:pPr>
    </w:p>
    <w:p w:rsidR="00021776" w:rsidRPr="00021776" w:rsidRDefault="00021776" w:rsidP="00021776">
      <w:pPr>
        <w:pStyle w:val="ListParagraph"/>
        <w:rPr>
          <w:rFonts w:ascii="Cambria" w:eastAsia="Calibri" w:hAnsi="Cambria" w:cs="Times New Roman"/>
          <w:sz w:val="24"/>
          <w:szCs w:val="24"/>
        </w:rPr>
      </w:pPr>
    </w:p>
    <w:p w:rsidR="00021776" w:rsidRPr="00021776" w:rsidRDefault="00021776" w:rsidP="00021776">
      <w:pPr>
        <w:pStyle w:val="ListParagraph"/>
        <w:widowControl w:val="0"/>
        <w:spacing w:before="16" w:after="0" w:line="280" w:lineRule="exact"/>
        <w:ind w:left="2160"/>
        <w:rPr>
          <w:rFonts w:ascii="Cambria" w:eastAsia="Calibri" w:hAnsi="Cambria" w:cs="Times New Roman"/>
          <w:sz w:val="24"/>
          <w:szCs w:val="24"/>
        </w:rPr>
      </w:pPr>
    </w:p>
    <w:p w:rsidR="00021776" w:rsidRPr="00021776" w:rsidRDefault="00021776" w:rsidP="00021776">
      <w:pPr>
        <w:pStyle w:val="ListParagraph"/>
        <w:rPr>
          <w:rFonts w:ascii="Cambria" w:eastAsia="Calibri" w:hAnsi="Cambria" w:cs="Times New Roman"/>
          <w:sz w:val="24"/>
          <w:szCs w:val="24"/>
          <w:lang w:val="en-US"/>
        </w:rPr>
      </w:pPr>
    </w:p>
    <w:p w:rsidR="00021776" w:rsidRPr="00021776" w:rsidRDefault="00021776" w:rsidP="00021776">
      <w:pPr>
        <w:pStyle w:val="ListParagraph"/>
        <w:widowControl w:val="0"/>
        <w:spacing w:before="16" w:after="0" w:line="280" w:lineRule="exact"/>
        <w:rPr>
          <w:rFonts w:ascii="Cambria" w:eastAsia="Calibri" w:hAnsi="Cambria" w:cs="Times New Roman"/>
          <w:sz w:val="24"/>
          <w:szCs w:val="24"/>
          <w:lang w:val="en-US"/>
        </w:rPr>
      </w:pPr>
    </w:p>
    <w:p w:rsidR="00116217" w:rsidRDefault="00116217" w:rsidP="00021776">
      <w:pPr>
        <w:widowControl w:val="0"/>
        <w:spacing w:after="0" w:line="368" w:lineRule="exact"/>
        <w:rPr>
          <w:rFonts w:ascii="Cambria" w:eastAsia="Calibri" w:hAnsi="Cambria" w:cs="Times New Roman"/>
          <w:sz w:val="24"/>
          <w:szCs w:val="24"/>
        </w:rPr>
      </w:pPr>
    </w:p>
    <w:p w:rsidR="00BC0A64" w:rsidRDefault="00BC0A64" w:rsidP="00021776">
      <w:pPr>
        <w:widowControl w:val="0"/>
        <w:spacing w:after="0" w:line="368" w:lineRule="exact"/>
        <w:rPr>
          <w:rFonts w:ascii="Cambria" w:eastAsia="Calibri" w:hAnsi="Cambria" w:cs="Times New Roman"/>
          <w:sz w:val="24"/>
          <w:szCs w:val="24"/>
        </w:rPr>
      </w:pPr>
    </w:p>
    <w:p w:rsidR="00BC0A64" w:rsidRDefault="00BC0A64" w:rsidP="00021776">
      <w:pPr>
        <w:widowControl w:val="0"/>
        <w:spacing w:after="0" w:line="368" w:lineRule="exact"/>
        <w:rPr>
          <w:rFonts w:ascii="Cambria" w:eastAsia="Calibri" w:hAnsi="Cambria" w:cs="Times New Roman"/>
          <w:sz w:val="24"/>
          <w:szCs w:val="24"/>
        </w:rPr>
      </w:pPr>
    </w:p>
    <w:p w:rsidR="00BC0A64" w:rsidRDefault="00BC0A64" w:rsidP="00021776">
      <w:pPr>
        <w:widowControl w:val="0"/>
        <w:spacing w:after="0" w:line="368" w:lineRule="exact"/>
        <w:rPr>
          <w:rFonts w:ascii="Cambria" w:eastAsia="Calibri" w:hAnsi="Cambria" w:cs="Times New Roman"/>
          <w:sz w:val="24"/>
          <w:szCs w:val="24"/>
        </w:rPr>
      </w:pPr>
    </w:p>
    <w:p w:rsidR="00BC0A64" w:rsidRDefault="00BC0A64" w:rsidP="00021776">
      <w:pPr>
        <w:widowControl w:val="0"/>
        <w:spacing w:after="0" w:line="368" w:lineRule="exact"/>
        <w:rPr>
          <w:rFonts w:ascii="Cambria" w:eastAsia="Calibri" w:hAnsi="Cambria" w:cs="Times New Roman"/>
          <w:sz w:val="24"/>
          <w:szCs w:val="24"/>
        </w:rPr>
      </w:pPr>
    </w:p>
    <w:p w:rsidR="00BC0A64" w:rsidRDefault="00BC0A64" w:rsidP="00021776">
      <w:pPr>
        <w:widowControl w:val="0"/>
        <w:spacing w:after="0" w:line="368" w:lineRule="exact"/>
        <w:rPr>
          <w:rFonts w:ascii="Cambria" w:eastAsia="Calibri" w:hAnsi="Cambria" w:cs="Times New Roman"/>
          <w:sz w:val="24"/>
          <w:szCs w:val="24"/>
        </w:rPr>
      </w:pPr>
    </w:p>
    <w:p w:rsidR="00BC0A64" w:rsidRDefault="00BC0A64" w:rsidP="00021776">
      <w:pPr>
        <w:widowControl w:val="0"/>
        <w:spacing w:after="0" w:line="368" w:lineRule="exact"/>
        <w:rPr>
          <w:rFonts w:ascii="Cambria" w:eastAsia="Calibri" w:hAnsi="Cambria" w:cs="Times New Roman"/>
          <w:sz w:val="24"/>
          <w:szCs w:val="24"/>
        </w:rPr>
      </w:pPr>
    </w:p>
    <w:p w:rsidR="00BC0A64" w:rsidRDefault="00BC0A64" w:rsidP="00021776">
      <w:pPr>
        <w:widowControl w:val="0"/>
        <w:spacing w:after="0" w:line="368" w:lineRule="exact"/>
        <w:rPr>
          <w:rFonts w:ascii="Cambria" w:eastAsia="Calibri" w:hAnsi="Cambria" w:cs="Times New Roman"/>
          <w:sz w:val="24"/>
          <w:szCs w:val="24"/>
        </w:rPr>
      </w:pPr>
    </w:p>
    <w:p w:rsidR="00BC0A64" w:rsidRDefault="00BC0A64" w:rsidP="00021776">
      <w:pPr>
        <w:widowControl w:val="0"/>
        <w:spacing w:after="0" w:line="368" w:lineRule="exact"/>
        <w:rPr>
          <w:rFonts w:ascii="Cambria" w:eastAsia="Calibri" w:hAnsi="Cambria" w:cs="Times New Roman"/>
          <w:sz w:val="24"/>
          <w:szCs w:val="24"/>
        </w:rPr>
      </w:pPr>
    </w:p>
    <w:p w:rsidR="00BC0A64" w:rsidRDefault="00BC0A64" w:rsidP="00021776">
      <w:pPr>
        <w:widowControl w:val="0"/>
        <w:spacing w:after="0" w:line="368" w:lineRule="exact"/>
        <w:rPr>
          <w:rFonts w:ascii="Cambria" w:eastAsia="Calibri" w:hAnsi="Cambria" w:cs="Times New Roman"/>
          <w:sz w:val="24"/>
          <w:szCs w:val="24"/>
        </w:rPr>
      </w:pPr>
    </w:p>
    <w:p w:rsidR="00BC0A64" w:rsidRPr="00BC0A64" w:rsidRDefault="00BC0A64" w:rsidP="00021776">
      <w:pPr>
        <w:widowControl w:val="0"/>
        <w:spacing w:after="0" w:line="368" w:lineRule="exact"/>
        <w:rPr>
          <w:rFonts w:ascii="Times New Roman" w:eastAsia="Times New Roman" w:hAnsi="Times New Roman" w:cs="Times New Roman"/>
        </w:rPr>
        <w:sectPr w:rsidR="00BC0A64" w:rsidRPr="00BC0A64" w:rsidSect="00AE539A">
          <w:footerReference w:type="default" r:id="rId10"/>
          <w:pgSz w:w="12240" w:h="15840"/>
          <w:pgMar w:top="1440" w:right="1440" w:bottom="1440" w:left="1440" w:header="0" w:footer="750" w:gutter="0"/>
          <w:pgNumType w:start="2"/>
          <w:cols w:space="720"/>
        </w:sectPr>
      </w:pPr>
    </w:p>
    <w:p w:rsidR="00116217" w:rsidRPr="00BC0A64" w:rsidRDefault="00116217" w:rsidP="00116217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116217" w:rsidRPr="00116217" w:rsidRDefault="00116217" w:rsidP="00116217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</w:p>
    <w:p w:rsidR="00116217" w:rsidRPr="00116217" w:rsidRDefault="00116217" w:rsidP="00116217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6217">
        <w:rPr>
          <w:rFonts w:ascii="Times New Roman" w:eastAsia="Calibri" w:hAnsi="Times New Roman" w:cs="Times New Roman"/>
          <w:sz w:val="24"/>
          <w:szCs w:val="24"/>
        </w:rPr>
        <w:t>Врз основа на член 174 од Законот за заштита на деца („Сл. весник на Република Мак</w:t>
      </w:r>
      <w:r w:rsidR="00D47A3B">
        <w:rPr>
          <w:rFonts w:ascii="Times New Roman" w:eastAsia="Calibri" w:hAnsi="Times New Roman" w:cs="Times New Roman"/>
          <w:sz w:val="24"/>
          <w:szCs w:val="24"/>
        </w:rPr>
        <w:t>едонија“ бр. 23/13</w:t>
      </w:r>
      <w:r w:rsidR="00D47A3B">
        <w:rPr>
          <w:rFonts w:ascii="Times New Roman" w:eastAsia="Calibri" w:hAnsi="Times New Roman" w:cs="Times New Roman"/>
          <w:sz w:val="24"/>
          <w:szCs w:val="24"/>
          <w:lang w:val="en-US"/>
        </w:rPr>
        <w:t>……21/18</w:t>
      </w:r>
      <w:r w:rsidRPr="00116217">
        <w:rPr>
          <w:rFonts w:ascii="Times New Roman" w:eastAsia="Calibri" w:hAnsi="Times New Roman" w:cs="Times New Roman"/>
          <w:sz w:val="24"/>
          <w:szCs w:val="24"/>
        </w:rPr>
        <w:t>), согласно член 2 од Правилникот за индикаторите за вреднување на успехот на планираните активности од развојниот план на установите за згрижување и воспитание на деца од предучилишна возраст („Сл. весник на Република Македонија“ бр. 87/13), Управниот одбор на Јавната општинска установа за деца - Детска градинка „Гонча Туфа“ Кру</w:t>
      </w:r>
      <w:r w:rsidR="00BC0A64">
        <w:rPr>
          <w:rFonts w:ascii="Times New Roman" w:eastAsia="Calibri" w:hAnsi="Times New Roman" w:cs="Times New Roman"/>
          <w:sz w:val="24"/>
          <w:szCs w:val="24"/>
        </w:rPr>
        <w:t>шево, на седницата одржана на 05</w:t>
      </w:r>
      <w:r w:rsidRPr="00116217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D47A3B">
        <w:rPr>
          <w:rFonts w:ascii="Times New Roman" w:eastAsia="Calibri" w:hAnsi="Times New Roman" w:cs="Times New Roman"/>
          <w:sz w:val="24"/>
          <w:szCs w:val="24"/>
          <w:lang w:val="en-US"/>
        </w:rPr>
        <w:t>12</w:t>
      </w:r>
      <w:r w:rsidRPr="00116217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D47A3B">
        <w:rPr>
          <w:rFonts w:ascii="Times New Roman" w:eastAsia="Calibri" w:hAnsi="Times New Roman" w:cs="Times New Roman"/>
          <w:sz w:val="24"/>
          <w:szCs w:val="24"/>
        </w:rPr>
        <w:t>201</w:t>
      </w:r>
      <w:r w:rsidR="00D47A3B">
        <w:rPr>
          <w:rFonts w:ascii="Times New Roman" w:eastAsia="Calibri" w:hAnsi="Times New Roman" w:cs="Times New Roman"/>
          <w:sz w:val="24"/>
          <w:szCs w:val="24"/>
          <w:lang w:val="en-US"/>
        </w:rPr>
        <w:t>8</w:t>
      </w:r>
      <w:r w:rsidRPr="00116217">
        <w:rPr>
          <w:rFonts w:ascii="Times New Roman" w:eastAsia="Calibri" w:hAnsi="Times New Roman" w:cs="Times New Roman"/>
          <w:sz w:val="24"/>
          <w:szCs w:val="24"/>
        </w:rPr>
        <w:t xml:space="preserve"> година донесе</w:t>
      </w:r>
      <w:r w:rsidR="00BC0A6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</w:rPr>
      </w:pP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</w:rPr>
      </w:pP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</w:rPr>
      </w:pP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</w:rPr>
      </w:pPr>
    </w:p>
    <w:p w:rsidR="00116217" w:rsidRPr="00116217" w:rsidRDefault="00116217" w:rsidP="00116217">
      <w:pPr>
        <w:widowControl w:val="0"/>
        <w:spacing w:after="0" w:line="240" w:lineRule="auto"/>
        <w:ind w:left="2160" w:firstLine="720"/>
        <w:rPr>
          <w:rFonts w:ascii="Times New Roman" w:eastAsia="Calibri" w:hAnsi="Times New Roman" w:cs="Times New Roman"/>
          <w:b/>
          <w:spacing w:val="60"/>
          <w:sz w:val="32"/>
          <w:szCs w:val="32"/>
        </w:rPr>
      </w:pPr>
      <w:r w:rsidRPr="00116217">
        <w:rPr>
          <w:rFonts w:ascii="Times New Roman" w:eastAsia="Calibri" w:hAnsi="Times New Roman" w:cs="Times New Roman"/>
          <w:b/>
          <w:spacing w:val="60"/>
          <w:sz w:val="32"/>
          <w:szCs w:val="32"/>
        </w:rPr>
        <w:t>РАЗВОЕН ПЛАН</w:t>
      </w:r>
    </w:p>
    <w:p w:rsidR="00116217" w:rsidRPr="00116217" w:rsidRDefault="00116217" w:rsidP="0011621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16217">
        <w:rPr>
          <w:rFonts w:ascii="Times New Roman" w:eastAsia="Calibri" w:hAnsi="Times New Roman" w:cs="Times New Roman"/>
          <w:b/>
          <w:sz w:val="32"/>
          <w:szCs w:val="32"/>
        </w:rPr>
        <w:t>на Јавната општинска установа за деца -</w:t>
      </w:r>
    </w:p>
    <w:p w:rsidR="00116217" w:rsidRPr="00116217" w:rsidRDefault="00116217" w:rsidP="0011621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16217">
        <w:rPr>
          <w:rFonts w:ascii="Times New Roman" w:eastAsia="Calibri" w:hAnsi="Times New Roman" w:cs="Times New Roman"/>
          <w:b/>
          <w:sz w:val="32"/>
          <w:szCs w:val="32"/>
        </w:rPr>
        <w:t xml:space="preserve">Детска градинка “Гонча Туфа“- Крушево </w:t>
      </w:r>
    </w:p>
    <w:p w:rsidR="00116217" w:rsidRPr="00116217" w:rsidRDefault="00D47A3B" w:rsidP="0011621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за периодот 201</w:t>
      </w:r>
      <w:r>
        <w:rPr>
          <w:rFonts w:ascii="Times New Roman" w:eastAsia="Calibri" w:hAnsi="Times New Roman" w:cs="Times New Roman"/>
          <w:b/>
          <w:sz w:val="32"/>
          <w:szCs w:val="32"/>
          <w:lang w:val="en-US"/>
        </w:rPr>
        <w:t>9</w:t>
      </w:r>
      <w:r>
        <w:rPr>
          <w:rFonts w:ascii="Times New Roman" w:eastAsia="Calibri" w:hAnsi="Times New Roman" w:cs="Times New Roman"/>
          <w:b/>
          <w:sz w:val="32"/>
          <w:szCs w:val="32"/>
        </w:rPr>
        <w:t>-202</w:t>
      </w:r>
      <w:r>
        <w:rPr>
          <w:rFonts w:ascii="Times New Roman" w:eastAsia="Calibri" w:hAnsi="Times New Roman" w:cs="Times New Roman"/>
          <w:b/>
          <w:sz w:val="32"/>
          <w:szCs w:val="32"/>
          <w:lang w:val="en-US"/>
        </w:rPr>
        <w:t>1</w:t>
      </w:r>
      <w:r w:rsidR="00116217" w:rsidRPr="00116217">
        <w:rPr>
          <w:rFonts w:ascii="Times New Roman" w:eastAsia="Calibri" w:hAnsi="Times New Roman" w:cs="Times New Roman"/>
          <w:b/>
          <w:sz w:val="32"/>
          <w:szCs w:val="32"/>
        </w:rPr>
        <w:t xml:space="preserve"> година</w:t>
      </w: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i/>
        </w:rPr>
      </w:pPr>
    </w:p>
    <w:p w:rsidR="00116217" w:rsidRPr="00116217" w:rsidRDefault="00116217" w:rsidP="0011621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116217" w:rsidRPr="00116217" w:rsidRDefault="00116217" w:rsidP="0011621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</w:rPr>
      </w:pPr>
    </w:p>
    <w:p w:rsidR="00116217" w:rsidRPr="00116217" w:rsidRDefault="00116217" w:rsidP="00116217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16217">
        <w:rPr>
          <w:rFonts w:ascii="Times New Roman" w:eastAsia="Calibri" w:hAnsi="Times New Roman" w:cs="Times New Roman"/>
          <w:b/>
          <w:sz w:val="28"/>
          <w:szCs w:val="28"/>
        </w:rPr>
        <w:t>ОСНОВНИ ОДРЕДБИ</w:t>
      </w: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16217" w:rsidRPr="00116217" w:rsidRDefault="00116217" w:rsidP="00116217">
      <w:pPr>
        <w:keepNext/>
        <w:widowControl w:val="0"/>
        <w:spacing w:before="240" w:after="60" w:line="27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b/>
          <w:bCs/>
          <w:sz w:val="24"/>
          <w:szCs w:val="24"/>
        </w:rPr>
        <w:t>Член 1</w:t>
      </w:r>
    </w:p>
    <w:p w:rsidR="00116217" w:rsidRPr="00116217" w:rsidRDefault="00116217" w:rsidP="00116217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6217">
        <w:rPr>
          <w:rFonts w:ascii="Times New Roman" w:eastAsia="Calibri" w:hAnsi="Times New Roman" w:cs="Times New Roman"/>
          <w:sz w:val="24"/>
          <w:szCs w:val="24"/>
        </w:rPr>
        <w:t xml:space="preserve">Со овој </w:t>
      </w:r>
      <w:r w:rsidRPr="00116217">
        <w:rPr>
          <w:rFonts w:ascii="Times New Roman" w:eastAsia="Calibri" w:hAnsi="Times New Roman" w:cs="Times New Roman"/>
          <w:b/>
          <w:sz w:val="24"/>
          <w:szCs w:val="24"/>
        </w:rPr>
        <w:t>Развоен план</w:t>
      </w:r>
      <w:r w:rsidRPr="00116217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Pr="00116217">
        <w:rPr>
          <w:rFonts w:ascii="Times New Roman" w:eastAsia="Calibri" w:hAnsi="Times New Roman" w:cs="Times New Roman"/>
          <w:b/>
          <w:sz w:val="24"/>
          <w:szCs w:val="24"/>
        </w:rPr>
        <w:t>Јавната општинска установа за деца - Детска градинка ,,Гонча Туфа“</w:t>
      </w:r>
      <w:r w:rsidRPr="00116217">
        <w:rPr>
          <w:rFonts w:ascii="Times New Roman" w:eastAsia="Calibri" w:hAnsi="Times New Roman" w:cs="Times New Roman"/>
          <w:sz w:val="24"/>
          <w:szCs w:val="24"/>
        </w:rPr>
        <w:t xml:space="preserve"> (во натамошниот текст </w:t>
      </w:r>
      <w:r w:rsidRPr="00116217">
        <w:rPr>
          <w:rFonts w:ascii="Times New Roman" w:eastAsia="Calibri" w:hAnsi="Times New Roman" w:cs="Times New Roman"/>
          <w:b/>
          <w:sz w:val="24"/>
          <w:szCs w:val="24"/>
        </w:rPr>
        <w:t>Детска градинка</w:t>
      </w:r>
      <w:r w:rsidRPr="00116217">
        <w:rPr>
          <w:rFonts w:ascii="Times New Roman" w:eastAsia="Calibri" w:hAnsi="Times New Roman" w:cs="Times New Roman"/>
          <w:sz w:val="24"/>
          <w:szCs w:val="24"/>
        </w:rPr>
        <w:t>) се утврдуваат планираните активности за развој, правилна организираност и работење согласно законските одредби.</w:t>
      </w:r>
    </w:p>
    <w:p w:rsidR="00116217" w:rsidRPr="00116217" w:rsidRDefault="00116217" w:rsidP="00116217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217" w:rsidRPr="00116217" w:rsidRDefault="00116217" w:rsidP="00116217">
      <w:pPr>
        <w:keepNext/>
        <w:widowControl w:val="0"/>
        <w:spacing w:before="240" w:after="60" w:line="27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b/>
          <w:bCs/>
          <w:sz w:val="24"/>
          <w:szCs w:val="24"/>
        </w:rPr>
        <w:t>Член 2</w:t>
      </w:r>
    </w:p>
    <w:p w:rsidR="00116217" w:rsidRPr="00116217" w:rsidRDefault="00116217" w:rsidP="00116217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6217">
        <w:rPr>
          <w:rFonts w:ascii="Times New Roman" w:eastAsia="Calibri" w:hAnsi="Times New Roman" w:cs="Times New Roman"/>
          <w:sz w:val="24"/>
          <w:szCs w:val="24"/>
        </w:rPr>
        <w:t>Развојниот план на детската градинка е изработен по подрачја (клучни области) кои ќе обезбедат квалитет и ќе создадат перспективи во работењето на истата.</w:t>
      </w:r>
    </w:p>
    <w:p w:rsidR="00116217" w:rsidRPr="00116217" w:rsidRDefault="00116217" w:rsidP="00116217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16217" w:rsidRPr="00116217" w:rsidRDefault="00116217" w:rsidP="00116217">
      <w:pPr>
        <w:widowControl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16217">
        <w:rPr>
          <w:rFonts w:ascii="Times New Roman" w:eastAsia="Calibri" w:hAnsi="Times New Roman" w:cs="Times New Roman"/>
          <w:b/>
          <w:sz w:val="24"/>
          <w:szCs w:val="24"/>
        </w:rPr>
        <w:t>Член 3</w:t>
      </w:r>
    </w:p>
    <w:p w:rsidR="00116217" w:rsidRPr="00116217" w:rsidRDefault="00116217" w:rsidP="00116217">
      <w:pPr>
        <w:widowControl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6217">
        <w:rPr>
          <w:rFonts w:ascii="Times New Roman" w:eastAsia="Calibri" w:hAnsi="Times New Roman" w:cs="Times New Roman"/>
          <w:sz w:val="24"/>
          <w:szCs w:val="24"/>
        </w:rPr>
        <w:t xml:space="preserve">Формата и содржината на развојниот план на установата е изработена согласно Чл.2 од правилникот за формата и содржината на развојниот план и индикаторите за вреднување на успехот на планираните </w:t>
      </w:r>
      <w:r w:rsidR="00ED0D5C">
        <w:rPr>
          <w:rFonts w:ascii="Times New Roman" w:eastAsia="Calibri" w:hAnsi="Times New Roman" w:cs="Times New Roman"/>
          <w:sz w:val="24"/>
          <w:szCs w:val="24"/>
        </w:rPr>
        <w:t>активности од развојниот план (</w:t>
      </w:r>
      <w:r w:rsidRPr="00116217">
        <w:rPr>
          <w:rFonts w:ascii="Times New Roman" w:eastAsia="Calibri" w:hAnsi="Times New Roman" w:cs="Times New Roman"/>
          <w:sz w:val="24"/>
          <w:szCs w:val="24"/>
        </w:rPr>
        <w:t>опишани на почетокот – содржина).</w:t>
      </w:r>
    </w:p>
    <w:p w:rsidR="00116217" w:rsidRPr="00116217" w:rsidRDefault="00116217" w:rsidP="00116217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6217">
        <w:rPr>
          <w:rFonts w:ascii="Times New Roman" w:eastAsia="Calibri" w:hAnsi="Times New Roman" w:cs="Times New Roman"/>
          <w:sz w:val="24"/>
          <w:szCs w:val="24"/>
        </w:rPr>
        <w:t>Согласно основната дејност која се реализира во детската градинка, а тоа е воспитно-образовна и згрижувачка, природно е да биде установа која се стреми кон промени, кон унапредување и осовременување  на севкупната работа.</w:t>
      </w:r>
    </w:p>
    <w:p w:rsidR="00116217" w:rsidRPr="00116217" w:rsidRDefault="00116217" w:rsidP="00116217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6217">
        <w:rPr>
          <w:rFonts w:ascii="Times New Roman" w:eastAsia="Calibri" w:hAnsi="Times New Roman" w:cs="Times New Roman"/>
          <w:sz w:val="24"/>
          <w:szCs w:val="24"/>
        </w:rPr>
        <w:t xml:space="preserve">Местото каде што децата секојдневно престојуваат,  се дружат, играат и каде низ игра учат и безгрижно растат има обврска да обезбеди оптимални услови за правилен раст и </w:t>
      </w:r>
      <w:r w:rsidRPr="00116217">
        <w:rPr>
          <w:rFonts w:ascii="Times New Roman" w:eastAsia="Calibri" w:hAnsi="Times New Roman" w:cs="Times New Roman"/>
          <w:sz w:val="24"/>
          <w:szCs w:val="24"/>
        </w:rPr>
        <w:lastRenderedPageBreak/>
        <w:t>развој, да биде место кое е во склад со промените и времето, место каде се создава нашата иднина.</w:t>
      </w:r>
    </w:p>
    <w:p w:rsidR="00116217" w:rsidRPr="00116217" w:rsidRDefault="00116217" w:rsidP="00116217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6217">
        <w:rPr>
          <w:rFonts w:ascii="Times New Roman" w:eastAsia="Calibri" w:hAnsi="Times New Roman" w:cs="Times New Roman"/>
          <w:sz w:val="24"/>
          <w:szCs w:val="24"/>
        </w:rPr>
        <w:t>Тоа подразбира подготвеност за квалитетни промени, флексибилност, евалуација и самоевалуација со што се создаваат услови за нови развојни циклуси.</w:t>
      </w:r>
    </w:p>
    <w:p w:rsidR="00116217" w:rsidRPr="00116217" w:rsidRDefault="00116217" w:rsidP="00116217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16217">
        <w:rPr>
          <w:rFonts w:ascii="Times New Roman" w:eastAsia="Calibri" w:hAnsi="Times New Roman" w:cs="Times New Roman"/>
          <w:b/>
          <w:sz w:val="28"/>
          <w:szCs w:val="28"/>
        </w:rPr>
        <w:t>1.ЛИЧНА КАРТА  НА УСТАНОВАТА</w:t>
      </w: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6217" w:rsidRPr="00116217" w:rsidRDefault="00366C93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ЈОУДГ„</w:t>
      </w:r>
      <w:r w:rsidR="00116217" w:rsidRPr="00116217">
        <w:rPr>
          <w:rFonts w:ascii="Times New Roman" w:eastAsia="Times New Roman" w:hAnsi="Times New Roman" w:cs="Times New Roman"/>
          <w:sz w:val="24"/>
          <w:szCs w:val="24"/>
        </w:rPr>
        <w:t>Гонча Туфа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="00116217" w:rsidRPr="00116217">
        <w:rPr>
          <w:rFonts w:ascii="Times New Roman" w:eastAsia="Times New Roman" w:hAnsi="Times New Roman" w:cs="Times New Roman"/>
          <w:sz w:val="24"/>
          <w:szCs w:val="24"/>
        </w:rPr>
        <w:t xml:space="preserve"> – Крушево  основана е од страна на основач Собрание на Општествена самоуправна интересна заедница за општествена заштита на децата Крушев</w:t>
      </w:r>
      <w:r w:rsidR="00D47A3B">
        <w:rPr>
          <w:rFonts w:ascii="Times New Roman" w:eastAsia="Times New Roman" w:hAnsi="Times New Roman" w:cs="Times New Roman"/>
          <w:sz w:val="24"/>
          <w:szCs w:val="24"/>
        </w:rPr>
        <w:t>о, со Одлука број 02-11/1 од 28</w:t>
      </w:r>
      <w:r w:rsidR="00D47A3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D47A3B">
        <w:rPr>
          <w:rFonts w:ascii="Times New Roman" w:eastAsia="Times New Roman" w:hAnsi="Times New Roman" w:cs="Times New Roman"/>
          <w:sz w:val="24"/>
          <w:szCs w:val="24"/>
        </w:rPr>
        <w:t>01</w:t>
      </w:r>
      <w:r w:rsidR="00D47A3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116217" w:rsidRPr="00116217">
        <w:rPr>
          <w:rFonts w:ascii="Times New Roman" w:eastAsia="Times New Roman" w:hAnsi="Times New Roman" w:cs="Times New Roman"/>
          <w:sz w:val="24"/>
          <w:szCs w:val="24"/>
        </w:rPr>
        <w:t>1981 година, а отпочната со работа на 15.10.1981 година како Комбинирана детска установа.</w:t>
      </w:r>
    </w:p>
    <w:p w:rsidR="00116217" w:rsidRPr="00116217" w:rsidRDefault="001162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6217" w:rsidRPr="00116217" w:rsidRDefault="001162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sz w:val="24"/>
          <w:szCs w:val="24"/>
        </w:rPr>
        <w:t>Со Решение број 194/06 од</w:t>
      </w:r>
      <w:r w:rsidR="00366C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217">
        <w:rPr>
          <w:rFonts w:ascii="Times New Roman" w:eastAsia="Times New Roman" w:hAnsi="Times New Roman" w:cs="Times New Roman"/>
          <w:sz w:val="24"/>
          <w:szCs w:val="24"/>
        </w:rPr>
        <w:t xml:space="preserve">07.07.2006 година извршена е пререгистрација на градинката во Јавна Општинска Установа-Детска градинка (ЈОУДГ) и Општина Крушево ги превзема оснивачките права и правото на сопственост од Министерството за труд и социјална политика.  </w:t>
      </w:r>
    </w:p>
    <w:p w:rsidR="00116217" w:rsidRPr="00116217" w:rsidRDefault="001162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6217" w:rsidRPr="00116217" w:rsidRDefault="001162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sz w:val="24"/>
          <w:szCs w:val="24"/>
        </w:rPr>
        <w:t>Установата</w:t>
      </w:r>
      <w:r w:rsidR="00153A10">
        <w:rPr>
          <w:rFonts w:ascii="Times New Roman" w:eastAsia="Times New Roman" w:hAnsi="Times New Roman" w:cs="Times New Roman"/>
          <w:sz w:val="24"/>
          <w:szCs w:val="24"/>
        </w:rPr>
        <w:t xml:space="preserve"> е регистрирана под име ЈОУДГ „Гонча Туфа“</w:t>
      </w:r>
      <w:r w:rsidRPr="00116217">
        <w:rPr>
          <w:rFonts w:ascii="Times New Roman" w:eastAsia="Times New Roman" w:hAnsi="Times New Roman" w:cs="Times New Roman"/>
          <w:sz w:val="24"/>
          <w:szCs w:val="24"/>
        </w:rPr>
        <w:t xml:space="preserve"> Крушево, во државна сопственост со ЕДБ 4026981100075 и ЕМБС 4088689.</w:t>
      </w:r>
    </w:p>
    <w:p w:rsidR="00116217" w:rsidRPr="00116217" w:rsidRDefault="00116217" w:rsidP="00116217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rPr>
          <w:rFonts w:ascii="Times New Roman" w:eastAsia="Times New Roman" w:hAnsi="Times New Roman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rPr>
          <w:rFonts w:ascii="Times New Roman" w:eastAsia="Times New Roman" w:hAnsi="Times New Roman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rPr>
          <w:rFonts w:ascii="Times New Roman" w:eastAsia="Times New Roman" w:hAnsi="Times New Roman" w:cs="Times New Roman"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sz w:val="24"/>
          <w:szCs w:val="24"/>
        </w:rPr>
        <w:t>Телефон /факс: 048/477-805</w:t>
      </w:r>
    </w:p>
    <w:p w:rsidR="00116217" w:rsidRPr="00846E1E" w:rsidRDefault="00116217" w:rsidP="00116217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>e-mail</w:t>
      </w:r>
      <w:proofErr w:type="gramEnd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>адреса</w:t>
      </w:r>
      <w:proofErr w:type="spellEnd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16217">
        <w:rPr>
          <w:rFonts w:ascii="Times New Roman" w:eastAsia="Times New Roman" w:hAnsi="Times New Roman" w:cs="Times New Roman"/>
          <w:sz w:val="24"/>
          <w:szCs w:val="24"/>
        </w:rPr>
        <w:t>:</w:t>
      </w:r>
      <w:r w:rsidR="00846E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gradinkakrusevo@yahoo.com</w:t>
      </w:r>
    </w:p>
    <w:p w:rsidR="00116217" w:rsidRDefault="00116217" w:rsidP="00116217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>fb</w:t>
      </w:r>
      <w:proofErr w:type="spellEnd"/>
      <w:proofErr w:type="gramEnd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>Детска</w:t>
      </w:r>
      <w:proofErr w:type="spellEnd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>Градинка</w:t>
      </w:r>
      <w:proofErr w:type="spellEnd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>Крушево</w:t>
      </w:r>
      <w:proofErr w:type="spellEnd"/>
    </w:p>
    <w:p w:rsidR="00D47A3B" w:rsidRPr="00116217" w:rsidRDefault="00D47A3B" w:rsidP="00116217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web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strana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: gradinkagoncatufa.eu.mk</w:t>
      </w:r>
    </w:p>
    <w:p w:rsidR="00116217" w:rsidRPr="00116217" w:rsidRDefault="00116217" w:rsidP="00116217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rPr>
          <w:rFonts w:ascii="Times New Roman" w:eastAsia="Times New Roman" w:hAnsi="Times New Roman" w:cs="Times New Roman"/>
          <w:sz w:val="24"/>
          <w:szCs w:val="24"/>
        </w:rPr>
      </w:pPr>
    </w:p>
    <w:p w:rsidR="00116217" w:rsidRPr="00116217" w:rsidRDefault="001162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sz w:val="24"/>
          <w:szCs w:val="24"/>
        </w:rPr>
        <w:t>Воспитно образоната и згрижувачка дејност на Општина Крушево се остварува во една предучилишна Установа за</w:t>
      </w:r>
      <w:r w:rsidR="009803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217">
        <w:rPr>
          <w:rFonts w:ascii="Times New Roman" w:eastAsia="Times New Roman" w:hAnsi="Times New Roman" w:cs="Times New Roman"/>
          <w:sz w:val="24"/>
          <w:szCs w:val="24"/>
        </w:rPr>
        <w:t xml:space="preserve">згрижување </w:t>
      </w:r>
      <w:r w:rsidR="00D47A3B">
        <w:rPr>
          <w:rFonts w:ascii="Times New Roman" w:eastAsia="Times New Roman" w:hAnsi="Times New Roman" w:cs="Times New Roman"/>
          <w:sz w:val="24"/>
          <w:szCs w:val="24"/>
        </w:rPr>
        <w:t xml:space="preserve">и воспитание на деца од </w:t>
      </w:r>
      <w:r w:rsidR="00D47A3B">
        <w:rPr>
          <w:rFonts w:ascii="Times New Roman" w:eastAsia="Times New Roman" w:hAnsi="Times New Roman" w:cs="Times New Roman"/>
          <w:sz w:val="24"/>
          <w:szCs w:val="24"/>
          <w:lang w:val="en-US"/>
        </w:rPr>
        <w:t>0</w:t>
      </w:r>
      <w:r w:rsidRPr="00116217">
        <w:rPr>
          <w:rFonts w:ascii="Times New Roman" w:eastAsia="Times New Roman" w:hAnsi="Times New Roman" w:cs="Times New Roman"/>
          <w:sz w:val="24"/>
          <w:szCs w:val="24"/>
        </w:rPr>
        <w:t xml:space="preserve"> до 6 годишна возраст, во еден објект</w:t>
      </w:r>
      <w:r w:rsidRPr="001162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16217">
        <w:rPr>
          <w:rFonts w:ascii="Times New Roman" w:eastAsia="Times New Roman" w:hAnsi="Times New Roman" w:cs="Times New Roman"/>
          <w:sz w:val="24"/>
          <w:szCs w:val="24"/>
        </w:rPr>
        <w:t xml:space="preserve"> наменски граден, функционален и употреблив за нормално одвивање на дејноста.</w:t>
      </w:r>
    </w:p>
    <w:p w:rsidR="00116217" w:rsidRPr="00116217" w:rsidRDefault="001162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6217" w:rsidRPr="00116217" w:rsidRDefault="001162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sz w:val="24"/>
          <w:szCs w:val="24"/>
        </w:rPr>
        <w:t>Објектот со вкупна површина од 996,26 м2 и дворна површина од 558,91 м2.</w:t>
      </w:r>
    </w:p>
    <w:p w:rsidR="00116217" w:rsidRPr="00116217" w:rsidRDefault="001162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sz w:val="24"/>
          <w:szCs w:val="24"/>
        </w:rPr>
        <w:t>Јавната општинска Устано</w:t>
      </w:r>
      <w:r w:rsidR="00980349">
        <w:rPr>
          <w:rFonts w:ascii="Times New Roman" w:eastAsia="Times New Roman" w:hAnsi="Times New Roman" w:cs="Times New Roman"/>
          <w:sz w:val="24"/>
          <w:szCs w:val="24"/>
        </w:rPr>
        <w:t>ва за деца -  Детска градинка „Гонча Туфа“</w:t>
      </w:r>
      <w:r w:rsidRPr="00116217">
        <w:rPr>
          <w:rFonts w:ascii="Times New Roman" w:eastAsia="Times New Roman" w:hAnsi="Times New Roman" w:cs="Times New Roman"/>
          <w:sz w:val="24"/>
          <w:szCs w:val="24"/>
        </w:rPr>
        <w:t xml:space="preserve"> - Крушево е Установа која организира дејност од јавен интерес согласно Законот за заштита на децата.</w:t>
      </w:r>
    </w:p>
    <w:p w:rsidR="00116217" w:rsidRPr="00116217" w:rsidRDefault="001162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sz w:val="24"/>
          <w:szCs w:val="24"/>
        </w:rPr>
        <w:t>Основна задача на установата е да обезбеди оптимални услови за згрижување, воспитание и образование на деца од 9 месеци до 6 годишна возраст, односно до поаѓање во училиште.</w:t>
      </w:r>
    </w:p>
    <w:p w:rsidR="00116217" w:rsidRDefault="001162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sz w:val="24"/>
          <w:szCs w:val="24"/>
        </w:rPr>
        <w:t>Целта на детската градинка е во сообразност со психолошко-педагошките сознанија и општествени можност</w:t>
      </w:r>
      <w:r w:rsidR="00980349">
        <w:rPr>
          <w:rFonts w:ascii="Times New Roman" w:eastAsia="Times New Roman" w:hAnsi="Times New Roman" w:cs="Times New Roman"/>
          <w:sz w:val="24"/>
          <w:szCs w:val="24"/>
        </w:rPr>
        <w:t xml:space="preserve">и на најмладата генерација да </w:t>
      </w:r>
      <w:r w:rsidRPr="00116217">
        <w:rPr>
          <w:rFonts w:ascii="Times New Roman" w:eastAsia="Times New Roman" w:hAnsi="Times New Roman" w:cs="Times New Roman"/>
          <w:sz w:val="24"/>
          <w:szCs w:val="24"/>
        </w:rPr>
        <w:t xml:space="preserve">обезбеди здраво и среќно детство, како и оптимален физички, интелектуален, емоционален, социјален и морален развој и подготовка за понатамошното воспитание и образование. </w:t>
      </w:r>
    </w:p>
    <w:p w:rsidR="00BC0A64" w:rsidRPr="00116217" w:rsidRDefault="00976717" w:rsidP="00D47A3B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mk-MK"/>
        </w:rPr>
        <w:lastRenderedPageBreak/>
        <w:drawing>
          <wp:inline distT="0" distB="0" distL="0" distR="0">
            <wp:extent cx="5731510" cy="4298633"/>
            <wp:effectExtent l="19050" t="0" r="2540" b="0"/>
            <wp:docPr id="3" name="Picture 3" descr="C:\Documents and Settings\Administrator\Desktop\Слики - Градинка\DSC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Слики - Градинка\DSC03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17" w:rsidRPr="00116217" w:rsidRDefault="00116217" w:rsidP="00116217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rPr>
          <w:rFonts w:ascii="Times New Roman" w:eastAsia="Times New Roman" w:hAnsi="Times New Roman" w:cs="Times New Roman"/>
          <w:sz w:val="24"/>
          <w:szCs w:val="24"/>
        </w:rPr>
      </w:pPr>
      <w:r w:rsidRPr="00116217">
        <w:rPr>
          <w:rFonts w:ascii="Times New Roman" w:eastAsia="Times New Roman" w:hAnsi="Times New Roman" w:cs="Times New Roman"/>
          <w:sz w:val="24"/>
          <w:szCs w:val="24"/>
        </w:rPr>
        <w:t>Во установата се згрижени деца од јаслена возраст од 9-24 месеци и градинка со целодневен и полудневен престој од 2-6 годишна возраст.</w:t>
      </w:r>
    </w:p>
    <w:p w:rsidR="00116217" w:rsidRPr="00116217" w:rsidRDefault="00116217" w:rsidP="00116217">
      <w:pPr>
        <w:widowControl w:val="0"/>
        <w:tabs>
          <w:tab w:val="left" w:pos="1370"/>
          <w:tab w:val="left" w:pos="2788"/>
          <w:tab w:val="left" w:pos="3076"/>
          <w:tab w:val="left" w:pos="3844"/>
          <w:tab w:val="left" w:pos="4315"/>
          <w:tab w:val="left" w:pos="4430"/>
          <w:tab w:val="left" w:pos="5675"/>
          <w:tab w:val="left" w:pos="5810"/>
          <w:tab w:val="left" w:pos="6242"/>
          <w:tab w:val="left" w:pos="6448"/>
          <w:tab w:val="left" w:pos="7017"/>
          <w:tab w:val="left" w:pos="7540"/>
          <w:tab w:val="left" w:pos="8169"/>
        </w:tabs>
        <w:spacing w:after="0" w:line="276" w:lineRule="auto"/>
        <w:ind w:right="1025"/>
        <w:rPr>
          <w:rFonts w:ascii="Times New Roman" w:eastAsia="Times New Roman" w:hAnsi="Times New Roman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6217">
        <w:rPr>
          <w:rFonts w:ascii="Times New Roman" w:eastAsia="Calibri" w:hAnsi="Times New Roman" w:cs="Times New Roman"/>
          <w:sz w:val="24"/>
          <w:szCs w:val="24"/>
        </w:rPr>
        <w:t>Организација на денот во јаслена група:</w:t>
      </w:r>
    </w:p>
    <w:p w:rsidR="00116217" w:rsidRPr="00116217" w:rsidRDefault="00116217" w:rsidP="00116217">
      <w:pPr>
        <w:widowControl w:val="0"/>
        <w:spacing w:after="0" w:line="276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1"/>
        <w:gridCol w:w="4621"/>
      </w:tblGrid>
      <w:tr w:rsidR="00116217" w:rsidRPr="00116217" w:rsidTr="0026051C">
        <w:tc>
          <w:tcPr>
            <w:tcW w:w="4621" w:type="dxa"/>
          </w:tcPr>
          <w:p w:rsidR="00116217" w:rsidRPr="00116217" w:rsidRDefault="00116217" w:rsidP="00116217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4621" w:type="dxa"/>
          </w:tcPr>
          <w:p w:rsidR="00116217" w:rsidRPr="00116217" w:rsidRDefault="00116217" w:rsidP="00116217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Време на реализација</w:t>
            </w:r>
          </w:p>
        </w:tc>
      </w:tr>
      <w:tr w:rsidR="00116217" w:rsidRPr="00116217" w:rsidTr="0026051C">
        <w:tc>
          <w:tcPr>
            <w:tcW w:w="4621" w:type="dxa"/>
          </w:tcPr>
          <w:p w:rsidR="00116217" w:rsidRPr="0026051C" w:rsidRDefault="00116217" w:rsidP="00116217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Прием на деца</w:t>
            </w:r>
            <w:r w:rsidR="002605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26051C">
              <w:rPr>
                <w:rFonts w:ascii="Times New Roman" w:eastAsia="Calibri" w:hAnsi="Times New Roman" w:cs="Times New Roman"/>
                <w:sz w:val="24"/>
                <w:szCs w:val="24"/>
              </w:rPr>
              <w:t>слободни активности и утринска гимнастика</w:t>
            </w:r>
          </w:p>
        </w:tc>
        <w:tc>
          <w:tcPr>
            <w:tcW w:w="4621" w:type="dxa"/>
          </w:tcPr>
          <w:p w:rsidR="0026051C" w:rsidRDefault="0026051C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6217" w:rsidRPr="00116217" w:rsidRDefault="0026051C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="00116217"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08,15</w:t>
            </w:r>
          </w:p>
        </w:tc>
      </w:tr>
      <w:tr w:rsidR="0026051C" w:rsidRPr="00116217" w:rsidTr="0026051C">
        <w:tc>
          <w:tcPr>
            <w:tcW w:w="4621" w:type="dxa"/>
          </w:tcPr>
          <w:p w:rsidR="0026051C" w:rsidRPr="00116217" w:rsidRDefault="0026051C" w:rsidP="00AE539A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појадок</w:t>
            </w:r>
          </w:p>
        </w:tc>
        <w:tc>
          <w:tcPr>
            <w:tcW w:w="4621" w:type="dxa"/>
          </w:tcPr>
          <w:p w:rsidR="0026051C" w:rsidRPr="00116217" w:rsidRDefault="0026051C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08,15</w:t>
            </w:r>
          </w:p>
        </w:tc>
      </w:tr>
      <w:tr w:rsidR="00116217" w:rsidRPr="00116217" w:rsidTr="0026051C">
        <w:tc>
          <w:tcPr>
            <w:tcW w:w="4621" w:type="dxa"/>
          </w:tcPr>
          <w:p w:rsidR="00116217" w:rsidRPr="00116217" w:rsidRDefault="0026051C" w:rsidP="00116217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16217"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ојадок</w:t>
            </w:r>
          </w:p>
        </w:tc>
        <w:tc>
          <w:tcPr>
            <w:tcW w:w="4621" w:type="dxa"/>
          </w:tcPr>
          <w:p w:rsidR="00116217" w:rsidRPr="00116217" w:rsidRDefault="00116217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08,</w:t>
            </w:r>
            <w:r w:rsidR="0026051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116217" w:rsidRPr="00116217" w:rsidTr="0026051C">
        <w:tc>
          <w:tcPr>
            <w:tcW w:w="4621" w:type="dxa"/>
          </w:tcPr>
          <w:p w:rsidR="00116217" w:rsidRPr="00116217" w:rsidRDefault="00116217" w:rsidP="00116217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Реализација на дневно планирање</w:t>
            </w:r>
          </w:p>
        </w:tc>
        <w:tc>
          <w:tcPr>
            <w:tcW w:w="4621" w:type="dxa"/>
          </w:tcPr>
          <w:p w:rsidR="00116217" w:rsidRPr="00116217" w:rsidRDefault="00116217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09,00</w:t>
            </w:r>
          </w:p>
        </w:tc>
      </w:tr>
      <w:tr w:rsidR="0026051C" w:rsidRPr="00116217" w:rsidTr="0026051C">
        <w:tc>
          <w:tcPr>
            <w:tcW w:w="4621" w:type="dxa"/>
          </w:tcPr>
          <w:p w:rsidR="0026051C" w:rsidRPr="00116217" w:rsidRDefault="0026051C" w:rsidP="00AE539A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Ужина</w:t>
            </w:r>
          </w:p>
        </w:tc>
        <w:tc>
          <w:tcPr>
            <w:tcW w:w="4621" w:type="dxa"/>
          </w:tcPr>
          <w:p w:rsidR="0026051C" w:rsidRPr="00116217" w:rsidRDefault="0026051C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,15</w:t>
            </w:r>
          </w:p>
        </w:tc>
      </w:tr>
      <w:tr w:rsidR="00116217" w:rsidRPr="00116217" w:rsidTr="0026051C">
        <w:tc>
          <w:tcPr>
            <w:tcW w:w="4621" w:type="dxa"/>
          </w:tcPr>
          <w:p w:rsidR="00116217" w:rsidRPr="00116217" w:rsidRDefault="0026051C" w:rsidP="00116217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Слободни игри,</w:t>
            </w:r>
            <w:r w:rsidR="00116217"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престој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отворено и реализација н дневно планирање</w:t>
            </w:r>
          </w:p>
        </w:tc>
        <w:tc>
          <w:tcPr>
            <w:tcW w:w="4621" w:type="dxa"/>
          </w:tcPr>
          <w:p w:rsidR="00116217" w:rsidRPr="00116217" w:rsidRDefault="00116217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10,30</w:t>
            </w:r>
          </w:p>
        </w:tc>
      </w:tr>
      <w:tr w:rsidR="00116217" w:rsidRPr="00116217" w:rsidTr="0026051C">
        <w:tc>
          <w:tcPr>
            <w:tcW w:w="4621" w:type="dxa"/>
          </w:tcPr>
          <w:p w:rsidR="00116217" w:rsidRPr="00116217" w:rsidRDefault="000F5E7D" w:rsidP="00116217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16217"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одготовка за ручек</w:t>
            </w:r>
          </w:p>
        </w:tc>
        <w:tc>
          <w:tcPr>
            <w:tcW w:w="4621" w:type="dxa"/>
          </w:tcPr>
          <w:p w:rsidR="00116217" w:rsidRPr="00116217" w:rsidRDefault="00116217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10,</w:t>
            </w:r>
            <w:r w:rsidR="000F5E7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116217" w:rsidRPr="00116217" w:rsidTr="0026051C">
        <w:tc>
          <w:tcPr>
            <w:tcW w:w="4621" w:type="dxa"/>
          </w:tcPr>
          <w:p w:rsidR="00116217" w:rsidRPr="00116217" w:rsidRDefault="00116217" w:rsidP="00116217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Ручек</w:t>
            </w:r>
          </w:p>
        </w:tc>
        <w:tc>
          <w:tcPr>
            <w:tcW w:w="4621" w:type="dxa"/>
          </w:tcPr>
          <w:p w:rsidR="00116217" w:rsidRPr="00116217" w:rsidRDefault="00116217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11,30</w:t>
            </w:r>
          </w:p>
        </w:tc>
      </w:tr>
      <w:tr w:rsidR="00116217" w:rsidRPr="00116217" w:rsidTr="0026051C">
        <w:tc>
          <w:tcPr>
            <w:tcW w:w="4621" w:type="dxa"/>
          </w:tcPr>
          <w:p w:rsidR="00116217" w:rsidRPr="00116217" w:rsidRDefault="00116217" w:rsidP="00116217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Пасивен одмор </w:t>
            </w:r>
          </w:p>
        </w:tc>
        <w:tc>
          <w:tcPr>
            <w:tcW w:w="4621" w:type="dxa"/>
          </w:tcPr>
          <w:p w:rsidR="00116217" w:rsidRPr="00116217" w:rsidRDefault="000F5E7D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12,00</w:t>
            </w:r>
          </w:p>
        </w:tc>
      </w:tr>
      <w:tr w:rsidR="00116217" w:rsidRPr="00116217" w:rsidTr="0026051C">
        <w:tc>
          <w:tcPr>
            <w:tcW w:w="4621" w:type="dxa"/>
          </w:tcPr>
          <w:p w:rsidR="00116217" w:rsidRPr="00116217" w:rsidRDefault="00116217" w:rsidP="00116217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Ужинка</w:t>
            </w:r>
          </w:p>
        </w:tc>
        <w:tc>
          <w:tcPr>
            <w:tcW w:w="4621" w:type="dxa"/>
          </w:tcPr>
          <w:p w:rsidR="00116217" w:rsidRPr="00116217" w:rsidRDefault="00116217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14,00</w:t>
            </w:r>
          </w:p>
        </w:tc>
      </w:tr>
      <w:tr w:rsidR="00116217" w:rsidRPr="00116217" w:rsidTr="0026051C">
        <w:tc>
          <w:tcPr>
            <w:tcW w:w="4621" w:type="dxa"/>
          </w:tcPr>
          <w:p w:rsidR="00116217" w:rsidRPr="00116217" w:rsidRDefault="00116217" w:rsidP="00116217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Слободни игри и </w:t>
            </w:r>
            <w:r w:rsidR="000F5E7D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активности- испраќање на децата</w:t>
            </w:r>
          </w:p>
        </w:tc>
        <w:tc>
          <w:tcPr>
            <w:tcW w:w="4621" w:type="dxa"/>
          </w:tcPr>
          <w:p w:rsidR="00116217" w:rsidRPr="00116217" w:rsidRDefault="00116217" w:rsidP="000F5E7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14,30</w:t>
            </w:r>
          </w:p>
        </w:tc>
      </w:tr>
    </w:tbl>
    <w:p w:rsidR="00116217" w:rsidRPr="00116217" w:rsidRDefault="00116217" w:rsidP="00116217">
      <w:pPr>
        <w:widowControl w:val="0"/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16217">
        <w:rPr>
          <w:rFonts w:ascii="Times New Roman" w:eastAsia="Calibri" w:hAnsi="Times New Roman" w:cs="Times New Roman"/>
          <w:sz w:val="24"/>
          <w:szCs w:val="24"/>
        </w:rPr>
        <w:t>Организација на денот во градинка:</w:t>
      </w:r>
    </w:p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6"/>
        <w:gridCol w:w="4616"/>
      </w:tblGrid>
      <w:tr w:rsidR="00116217" w:rsidRPr="00116217" w:rsidTr="000B0914">
        <w:tc>
          <w:tcPr>
            <w:tcW w:w="4626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4616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Време на реализација</w:t>
            </w:r>
          </w:p>
        </w:tc>
      </w:tr>
      <w:tr w:rsidR="00116217" w:rsidRPr="00116217" w:rsidTr="000B0914">
        <w:tc>
          <w:tcPr>
            <w:tcW w:w="4626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Прием на деца</w:t>
            </w:r>
            <w:r w:rsidR="000F5E7D">
              <w:rPr>
                <w:rFonts w:ascii="Times New Roman" w:eastAsia="Calibri" w:hAnsi="Times New Roman" w:cs="Times New Roman"/>
                <w:sz w:val="24"/>
                <w:szCs w:val="24"/>
              </w:rPr>
              <w:t>, слободни активности и утринска гимнастика</w:t>
            </w:r>
          </w:p>
        </w:tc>
        <w:tc>
          <w:tcPr>
            <w:tcW w:w="4616" w:type="dxa"/>
          </w:tcPr>
          <w:p w:rsidR="00116217" w:rsidRPr="00116217" w:rsidRDefault="000F5E7D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="00116217"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08,15</w:t>
            </w:r>
          </w:p>
        </w:tc>
      </w:tr>
      <w:tr w:rsidR="00116217" w:rsidRPr="00116217" w:rsidTr="000B0914">
        <w:tc>
          <w:tcPr>
            <w:tcW w:w="4626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Утринска гимнастика</w:t>
            </w:r>
          </w:p>
        </w:tc>
        <w:tc>
          <w:tcPr>
            <w:tcW w:w="4616" w:type="dxa"/>
          </w:tcPr>
          <w:p w:rsidR="00116217" w:rsidRPr="00116217" w:rsidRDefault="00116217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08,15</w:t>
            </w:r>
          </w:p>
        </w:tc>
      </w:tr>
      <w:tr w:rsidR="00116217" w:rsidRPr="00116217" w:rsidTr="000B0914">
        <w:tc>
          <w:tcPr>
            <w:tcW w:w="4626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Појадок</w:t>
            </w:r>
          </w:p>
        </w:tc>
        <w:tc>
          <w:tcPr>
            <w:tcW w:w="4616" w:type="dxa"/>
          </w:tcPr>
          <w:p w:rsidR="00116217" w:rsidRPr="00116217" w:rsidRDefault="00116217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08,30</w:t>
            </w:r>
          </w:p>
        </w:tc>
      </w:tr>
      <w:tr w:rsidR="000B0914" w:rsidRPr="00116217" w:rsidTr="00AE539A">
        <w:tc>
          <w:tcPr>
            <w:tcW w:w="4626" w:type="dxa"/>
          </w:tcPr>
          <w:p w:rsidR="000B0914" w:rsidRPr="00116217" w:rsidRDefault="000B0914" w:rsidP="00AE539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Реализација на дневно планирање</w:t>
            </w:r>
          </w:p>
        </w:tc>
        <w:tc>
          <w:tcPr>
            <w:tcW w:w="4616" w:type="dxa"/>
          </w:tcPr>
          <w:p w:rsidR="000B0914" w:rsidRPr="00116217" w:rsidRDefault="000B0914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09,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116217" w:rsidRPr="00116217" w:rsidTr="000B0914">
        <w:tc>
          <w:tcPr>
            <w:tcW w:w="4626" w:type="dxa"/>
          </w:tcPr>
          <w:p w:rsidR="00116217" w:rsidRPr="00116217" w:rsidRDefault="000B0914" w:rsidP="0011621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Ужина</w:t>
            </w:r>
          </w:p>
        </w:tc>
        <w:tc>
          <w:tcPr>
            <w:tcW w:w="4616" w:type="dxa"/>
          </w:tcPr>
          <w:p w:rsidR="00116217" w:rsidRPr="00116217" w:rsidRDefault="000B0914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116217"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116217" w:rsidRPr="00116217" w:rsidTr="000B0914">
        <w:tc>
          <w:tcPr>
            <w:tcW w:w="4626" w:type="dxa"/>
          </w:tcPr>
          <w:p w:rsidR="00116217" w:rsidRPr="00116217" w:rsidRDefault="000B0914" w:rsidP="0011621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Слободни игри, престој на отворено и реализација на дневно планирање</w:t>
            </w:r>
          </w:p>
        </w:tc>
        <w:tc>
          <w:tcPr>
            <w:tcW w:w="4616" w:type="dxa"/>
          </w:tcPr>
          <w:p w:rsidR="00116217" w:rsidRPr="00116217" w:rsidRDefault="00116217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B0914">
              <w:rPr>
                <w:rFonts w:ascii="Times New Roman" w:eastAsia="Calibri" w:hAnsi="Times New Roman" w:cs="Times New Roman"/>
                <w:sz w:val="24"/>
                <w:szCs w:val="24"/>
              </w:rPr>
              <w:t>0,30</w:t>
            </w:r>
          </w:p>
        </w:tc>
      </w:tr>
      <w:tr w:rsidR="00116217" w:rsidRPr="00116217" w:rsidTr="000B0914">
        <w:tc>
          <w:tcPr>
            <w:tcW w:w="4626" w:type="dxa"/>
          </w:tcPr>
          <w:p w:rsidR="00116217" w:rsidRPr="00116217" w:rsidRDefault="000B0914" w:rsidP="0011621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Средување на занимална</w:t>
            </w:r>
          </w:p>
        </w:tc>
        <w:tc>
          <w:tcPr>
            <w:tcW w:w="4616" w:type="dxa"/>
          </w:tcPr>
          <w:p w:rsidR="00116217" w:rsidRPr="00116217" w:rsidRDefault="00116217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11,</w:t>
            </w:r>
            <w:r w:rsidR="000B0914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0B0914" w:rsidRPr="00116217" w:rsidTr="00AE539A">
        <w:tc>
          <w:tcPr>
            <w:tcW w:w="4626" w:type="dxa"/>
          </w:tcPr>
          <w:p w:rsidR="000B0914" w:rsidRPr="00116217" w:rsidRDefault="000B0914" w:rsidP="00AE539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учек</w:t>
            </w:r>
          </w:p>
        </w:tc>
        <w:tc>
          <w:tcPr>
            <w:tcW w:w="4616" w:type="dxa"/>
          </w:tcPr>
          <w:p w:rsidR="000B0914" w:rsidRPr="00116217" w:rsidRDefault="000B0914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11,30</w:t>
            </w:r>
          </w:p>
        </w:tc>
      </w:tr>
      <w:tr w:rsidR="00116217" w:rsidRPr="00116217" w:rsidTr="000B0914">
        <w:tc>
          <w:tcPr>
            <w:tcW w:w="4626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Пасивен одмор</w:t>
            </w:r>
          </w:p>
        </w:tc>
        <w:tc>
          <w:tcPr>
            <w:tcW w:w="4616" w:type="dxa"/>
          </w:tcPr>
          <w:p w:rsidR="00116217" w:rsidRPr="00116217" w:rsidRDefault="00116217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12,00</w:t>
            </w:r>
          </w:p>
        </w:tc>
      </w:tr>
      <w:tr w:rsidR="00116217" w:rsidRPr="00116217" w:rsidTr="000B0914">
        <w:tc>
          <w:tcPr>
            <w:tcW w:w="4626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Ужинка</w:t>
            </w:r>
          </w:p>
        </w:tc>
        <w:tc>
          <w:tcPr>
            <w:tcW w:w="4616" w:type="dxa"/>
          </w:tcPr>
          <w:p w:rsidR="00116217" w:rsidRPr="00116217" w:rsidRDefault="00116217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14,</w:t>
            </w:r>
            <w:r w:rsidR="000B0914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116217" w:rsidRPr="00116217" w:rsidTr="000B0914">
        <w:tc>
          <w:tcPr>
            <w:tcW w:w="4626" w:type="dxa"/>
          </w:tcPr>
          <w:p w:rsidR="00116217" w:rsidRPr="00116217" w:rsidRDefault="000B0914" w:rsidP="0011621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Слободни игри и активности- испраќање на децата</w:t>
            </w:r>
          </w:p>
        </w:tc>
        <w:tc>
          <w:tcPr>
            <w:tcW w:w="4616" w:type="dxa"/>
          </w:tcPr>
          <w:p w:rsidR="00116217" w:rsidRPr="00116217" w:rsidRDefault="00116217" w:rsidP="000B09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B0914">
              <w:rPr>
                <w:rFonts w:ascii="Times New Roman" w:eastAsia="Calibri" w:hAnsi="Times New Roman" w:cs="Times New Roman"/>
                <w:sz w:val="24"/>
                <w:szCs w:val="24"/>
              </w:rPr>
              <w:t>4,30</w:t>
            </w:r>
          </w:p>
        </w:tc>
      </w:tr>
    </w:tbl>
    <w:p w:rsidR="00116217" w:rsidRP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16217" w:rsidRDefault="00116217" w:rsidP="00116217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0914" w:rsidRDefault="000B0914" w:rsidP="00116217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0914" w:rsidRPr="00116217" w:rsidRDefault="000B0914" w:rsidP="00116217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spacing w:after="0" w:line="240" w:lineRule="auto"/>
        <w:outlineLvl w:val="0"/>
        <w:rPr>
          <w:rFonts w:ascii="Cambria" w:eastAsia="Arial" w:hAnsi="Cambria" w:cs="Times New Roman"/>
          <w:b/>
          <w:w w:val="105"/>
          <w:sz w:val="28"/>
          <w:szCs w:val="28"/>
        </w:rPr>
      </w:pPr>
      <w:bookmarkStart w:id="1" w:name="_TOC_250007"/>
      <w:r w:rsidRPr="00116217">
        <w:rPr>
          <w:rFonts w:ascii="Cambria" w:eastAsia="Arial" w:hAnsi="Cambria" w:cs="Times New Roman"/>
          <w:b/>
          <w:w w:val="105"/>
          <w:sz w:val="28"/>
          <w:szCs w:val="28"/>
        </w:rPr>
        <w:t xml:space="preserve">2. </w:t>
      </w:r>
      <w:r w:rsidRPr="00116217">
        <w:rPr>
          <w:rFonts w:ascii="Times New Roman" w:eastAsia="Arial" w:hAnsi="Times New Roman" w:cs="Times New Roman"/>
          <w:b/>
          <w:w w:val="105"/>
          <w:sz w:val="28"/>
          <w:szCs w:val="28"/>
          <w:lang w:val="en-US"/>
        </w:rPr>
        <w:t>АНАЛИЗА</w:t>
      </w:r>
      <w:r w:rsidRPr="00116217">
        <w:rPr>
          <w:rFonts w:ascii="Times New Roman" w:eastAsia="Arial" w:hAnsi="Times New Roman" w:cs="Times New Roman"/>
          <w:b/>
          <w:w w:val="105"/>
          <w:sz w:val="28"/>
          <w:szCs w:val="28"/>
        </w:rPr>
        <w:t xml:space="preserve"> НА СОСТОЈБА</w:t>
      </w:r>
      <w:bookmarkEnd w:id="1"/>
    </w:p>
    <w:p w:rsidR="00116217" w:rsidRPr="00116217" w:rsidRDefault="00116217" w:rsidP="00116217">
      <w:pPr>
        <w:widowControl w:val="0"/>
        <w:spacing w:after="0" w:line="240" w:lineRule="auto"/>
        <w:outlineLvl w:val="0"/>
        <w:rPr>
          <w:rFonts w:ascii="Cambria" w:eastAsia="Arial" w:hAnsi="Cambria" w:cs="Times New Roman"/>
          <w:w w:val="105"/>
          <w:sz w:val="28"/>
          <w:szCs w:val="28"/>
        </w:rPr>
      </w:pP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</w:pP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Градинката</w:t>
      </w:r>
      <w:proofErr w:type="spellEnd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има</w:t>
      </w:r>
      <w:proofErr w:type="spellEnd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капацитет</w:t>
      </w:r>
      <w:proofErr w:type="spellEnd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од</w:t>
      </w:r>
      <w:proofErr w:type="spellEnd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90 </w:t>
      </w: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деца</w:t>
      </w:r>
      <w:proofErr w:type="spellEnd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во</w:t>
      </w:r>
      <w:proofErr w:type="spellEnd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јаслена</w:t>
      </w:r>
      <w:proofErr w:type="spellEnd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група</w:t>
      </w:r>
      <w:proofErr w:type="spellEnd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и </w:t>
      </w:r>
      <w:proofErr w:type="spellStart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градинка</w:t>
      </w:r>
      <w:proofErr w:type="spellEnd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. </w:t>
      </w:r>
      <w:proofErr w:type="spellStart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Запишани</w:t>
      </w:r>
      <w:proofErr w:type="spellEnd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се</w:t>
      </w:r>
      <w:proofErr w:type="spellEnd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8</w:t>
      </w:r>
      <w:r w:rsidR="00F4409A">
        <w:rPr>
          <w:rFonts w:ascii="Times New Roman" w:eastAsia="Arial" w:hAnsi="Times New Roman" w:cs="Times New Roman"/>
          <w:w w:val="105"/>
          <w:sz w:val="24"/>
          <w:szCs w:val="24"/>
        </w:rPr>
        <w:t>8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деца</w:t>
      </w:r>
      <w:proofErr w:type="spellEnd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од</w:t>
      </w:r>
      <w:proofErr w:type="spellEnd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кои</w:t>
      </w:r>
      <w:proofErr w:type="spellEnd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1 </w:t>
      </w:r>
      <w:proofErr w:type="spellStart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група</w:t>
      </w:r>
      <w:proofErr w:type="spellEnd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јасли</w:t>
      </w:r>
      <w:proofErr w:type="spellEnd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со</w:t>
      </w:r>
      <w:proofErr w:type="spellEnd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r w:rsidR="00F4409A">
        <w:rPr>
          <w:rFonts w:ascii="Times New Roman" w:eastAsia="Arial" w:hAnsi="Times New Roman" w:cs="Times New Roman"/>
          <w:w w:val="105"/>
          <w:sz w:val="24"/>
          <w:szCs w:val="24"/>
        </w:rPr>
        <w:t>12</w:t>
      </w:r>
      <w:r w:rsidR="00846E1E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="00846E1E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деца</w:t>
      </w:r>
      <w:proofErr w:type="spellEnd"/>
      <w:r w:rsidR="00846E1E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и 5 </w:t>
      </w:r>
      <w:proofErr w:type="spellStart"/>
      <w:r w:rsidR="00846E1E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групи</w:t>
      </w:r>
      <w:proofErr w:type="spellEnd"/>
      <w:r w:rsidR="00846E1E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градинка</w:t>
      </w:r>
      <w:proofErr w:type="spellEnd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со</w:t>
      </w:r>
      <w:proofErr w:type="spellEnd"/>
      <w:r w:rsidR="00F4409A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7</w:t>
      </w:r>
      <w:r w:rsidR="00F4409A">
        <w:rPr>
          <w:rFonts w:ascii="Times New Roman" w:eastAsia="Arial" w:hAnsi="Times New Roman" w:cs="Times New Roman"/>
          <w:w w:val="105"/>
          <w:sz w:val="24"/>
          <w:szCs w:val="24"/>
        </w:rPr>
        <w:t>6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деца</w:t>
      </w:r>
      <w:proofErr w:type="spellEnd"/>
      <w:r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 xml:space="preserve">. </w:t>
      </w:r>
    </w:p>
    <w:p w:rsid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Градинката располага с</w:t>
      </w:r>
      <w:r w:rsidR="00980349">
        <w:rPr>
          <w:rFonts w:ascii="Times New Roman" w:eastAsia="Arial" w:hAnsi="Times New Roman" w:cs="Times New Roman"/>
          <w:w w:val="105"/>
          <w:sz w:val="24"/>
          <w:szCs w:val="24"/>
        </w:rPr>
        <w:t xml:space="preserve">о еден објект од кои има приземен 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дел и два ката. На приземјето се сместени кујната, перална, шивачка работилница и магацински простории. Во склоп на кујната работи и Народна кујна од каде што се приготвува и издава храна за социјално загрозени и изнемоштени лица. На првиот кат се сместени 3 простории- </w:t>
      </w:r>
      <w:r w:rsidR="00F00608">
        <w:rPr>
          <w:rFonts w:ascii="Times New Roman" w:eastAsia="Arial" w:hAnsi="Times New Roman" w:cs="Times New Roman"/>
          <w:w w:val="105"/>
          <w:sz w:val="24"/>
          <w:szCs w:val="24"/>
        </w:rPr>
        <w:t>занимални со тераси за деца од 3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-6 годишна возраст, административни простории и холот. Во дел од овој кат функционира и Дневен центар за деца со посебни потреби. На вториот кат се сместени </w:t>
      </w:r>
      <w:r w:rsidR="00F00608">
        <w:rPr>
          <w:rFonts w:ascii="Times New Roman" w:eastAsia="Arial" w:hAnsi="Times New Roman" w:cs="Times New Roman"/>
          <w:w w:val="105"/>
          <w:sz w:val="24"/>
          <w:szCs w:val="24"/>
        </w:rPr>
        <w:t>две занималини со тераси, од кои една за деца до 24 месеци возраст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и </w:t>
      </w:r>
      <w:r w:rsidR="00F00608">
        <w:rPr>
          <w:rFonts w:ascii="Times New Roman" w:eastAsia="Arial" w:hAnsi="Times New Roman" w:cs="Times New Roman"/>
          <w:w w:val="105"/>
          <w:sz w:val="24"/>
          <w:szCs w:val="24"/>
        </w:rPr>
        <w:t xml:space="preserve">другата за деца од 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мала група</w:t>
      </w:r>
      <w:r w:rsidR="00F00608">
        <w:rPr>
          <w:rFonts w:ascii="Times New Roman" w:eastAsia="Arial" w:hAnsi="Times New Roman" w:cs="Times New Roman"/>
          <w:w w:val="105"/>
          <w:sz w:val="24"/>
          <w:szCs w:val="24"/>
        </w:rPr>
        <w:t xml:space="preserve"> од 2-3 години возраст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.</w:t>
      </w:r>
      <w:r w:rsidR="00980349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Јаслениот дел</w:t>
      </w:r>
      <w:r w:rsidR="00F00608">
        <w:rPr>
          <w:rFonts w:ascii="Times New Roman" w:eastAsia="Arial" w:hAnsi="Times New Roman" w:cs="Times New Roman"/>
          <w:w w:val="105"/>
          <w:sz w:val="24"/>
          <w:szCs w:val="24"/>
        </w:rPr>
        <w:t>, односно вториот кат е одвоен со посебен влез од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градинкат</w:t>
      </w:r>
      <w:r w:rsidR="00F00608">
        <w:rPr>
          <w:rFonts w:ascii="Times New Roman" w:eastAsia="Arial" w:hAnsi="Times New Roman" w:cs="Times New Roman"/>
          <w:w w:val="105"/>
          <w:sz w:val="24"/>
          <w:szCs w:val="24"/>
        </w:rPr>
        <w:t>а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. Градинката располага со дворно место и ги задоволува потребите за игра и престој на децата на воздух. </w:t>
      </w:r>
    </w:p>
    <w:p w:rsidR="00976717" w:rsidRPr="00116217" w:rsidRDefault="009767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>
        <w:rPr>
          <w:rFonts w:ascii="Times New Roman" w:eastAsia="Arial" w:hAnsi="Times New Roman" w:cs="Times New Roman"/>
          <w:noProof/>
          <w:w w:val="105"/>
          <w:sz w:val="24"/>
          <w:szCs w:val="24"/>
          <w:lang w:eastAsia="mk-MK"/>
        </w:rPr>
        <w:lastRenderedPageBreak/>
        <w:drawing>
          <wp:inline distT="0" distB="0" distL="0" distR="0">
            <wp:extent cx="4991099" cy="3009900"/>
            <wp:effectExtent l="19050" t="0" r="1" b="0"/>
            <wp:docPr id="2" name="Picture 2" descr="C:\Documents and Settings\Administrator\Desktop\Слики - Градинка\DSC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Слики - Градинка\DSC03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20" cy="301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Запишуањето и прием на децата се врши во текот на целата година врз основа на поднесена пријава</w:t>
      </w:r>
      <w:r w:rsidR="00F00608">
        <w:rPr>
          <w:rFonts w:ascii="Times New Roman" w:eastAsia="Arial" w:hAnsi="Times New Roman" w:cs="Times New Roman"/>
          <w:w w:val="105"/>
          <w:sz w:val="24"/>
          <w:szCs w:val="24"/>
        </w:rPr>
        <w:t xml:space="preserve"> за упис на дете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од стра</w:t>
      </w:r>
      <w:r w:rsidR="00F00608">
        <w:rPr>
          <w:rFonts w:ascii="Times New Roman" w:eastAsia="Arial" w:hAnsi="Times New Roman" w:cs="Times New Roman"/>
          <w:w w:val="105"/>
          <w:sz w:val="24"/>
          <w:szCs w:val="24"/>
        </w:rPr>
        <w:t>на на родителите. Родителите и г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радинката склучуваат договор за прием на детето во кој се регулирани правата и обврските на двете страни.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Градинката има донесено Статут со Одлука на Управниот одбор број 02-22/3 од 14.02.2014 година.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Орган на управување е Управниот одбор составен од 7 члена од кои 3 од оснивачот, 1 од Министерство за труд и социјална политика, 2 од совет на родители и 1 член од Стручниот совет на Установата.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Орган на раководење</w:t>
      </w:r>
      <w:r w:rsidR="00F00608">
        <w:rPr>
          <w:rFonts w:ascii="Times New Roman" w:eastAsia="Arial" w:hAnsi="Times New Roman" w:cs="Times New Roman"/>
          <w:w w:val="105"/>
          <w:sz w:val="24"/>
          <w:szCs w:val="24"/>
        </w:rPr>
        <w:t xml:space="preserve"> е директорот со Решение број 09-875/3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о</w:t>
      </w:r>
      <w:r w:rsidR="00F00608">
        <w:rPr>
          <w:rFonts w:ascii="Times New Roman" w:eastAsia="Arial" w:hAnsi="Times New Roman" w:cs="Times New Roman"/>
          <w:w w:val="105"/>
          <w:sz w:val="24"/>
          <w:szCs w:val="24"/>
        </w:rPr>
        <w:t>д 23.08.2018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година од Градоначалникот на Општина Крушево.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Стручен орган- Стручен совет составен од 5 члена и директорот.</w:t>
      </w:r>
    </w:p>
    <w:p w:rsidR="00116217" w:rsidRPr="00116217" w:rsidRDefault="004B7EF6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>
        <w:rPr>
          <w:rFonts w:ascii="Times New Roman" w:eastAsia="Arial" w:hAnsi="Times New Roman" w:cs="Times New Roman"/>
          <w:w w:val="105"/>
          <w:sz w:val="24"/>
          <w:szCs w:val="24"/>
        </w:rPr>
        <w:t>Совет на родители составен од 6</w:t>
      </w:r>
      <w:r w:rsidR="00116217"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члена од секоја група по еден родител.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Градинката изведува активности со деца согласно Програмата за рано учење и развој, донесена од Министерство за труд и социјална политика врз основа на член 168 став 5 од Законот за заштита на 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>децата (Сл.весник на РМ, број 23/13...21/18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), а изготвена од Бирото за Развој на образованието.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Во установата активностите се изведуваат на македонски јазик.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Во Установата се спроведуваат програми за целодневен и полудневен престој.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Пилот програма ,,Интерграција на еколошката едукација во македонскиот образовен систем,,.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Во установата се спорведуваат повеќе проекти: ,,Градот низ детските очи‘‘, ,,Градини во детските градинки‘‘, ,,Бон-тон за деца‘‘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 xml:space="preserve"> и други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по препорака на Министерството за труд и социјална политика во рамките на Програмата за рано учење и развој.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Установата има кујна која е опремена и работи по НАССР стандардите од каде се дистибуира храна на двата ката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>,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како и на Дневниот цетар за деца со посебни пот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>реби. Во склоп на кујната се одвива проектот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>“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Народна кујна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>“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од каде се врши поделба на храна на социјално загрозени и изнемоштени лица. Во кујната се вршат редовни санитарно-инспекциски контроли од страна на надлежните служби од Заводот на здраствена заштита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>, Агенција за храна и ветеринарство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и Заводот за домаќинства на РМ.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lastRenderedPageBreak/>
        <w:t>На увид на родителите достапна е Листа на јадења изработена од страна на Комисија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 xml:space="preserve"> на предлог на Заводот за домакинство на РМ 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, а одобрена од страна на директорот.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Оброците децата ги добиваат во самите занимални, бидејќи нема посебна трпезарија.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Залихите на прехрамбени производи правилно се чуваат во магацинот според групите на производи и со соодветна декларација од страна на производителот. За набавените и издадени производи редовно се води соодветна документација од страна на магационерот.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Установата донесува 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 xml:space="preserve">предлог 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годишна програма и 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 xml:space="preserve">предлог 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годишен извештај за работа кои се донесуваат од страна на Управниот одбор, а се усвојуваат од страна на Советот на Општина Крушево.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Секојдневно со децата се организира и реализира згрижувачка, воспитна и образовна дејност преку испланир</w:t>
      </w:r>
      <w:r w:rsidR="009E5ED6">
        <w:rPr>
          <w:rFonts w:ascii="Times New Roman" w:eastAsia="Arial" w:hAnsi="Times New Roman" w:cs="Times New Roman"/>
          <w:w w:val="105"/>
          <w:sz w:val="24"/>
          <w:szCs w:val="24"/>
        </w:rPr>
        <w:t xml:space="preserve">ани активности (прием, исхрана, 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воспитно-образовна активност, слободни игри во центрите за работа, прошетка, спиење, попладневни активности, испраќање и друго).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Во установата уредно се води педагошка евиденција и документација (главна книга, дневник за работа на градинката, дневник во воспитна група, досие на дете и инструменти за развојот на децата во секоја група).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Во Детската градинка как</w:t>
      </w:r>
      <w:r w:rsidR="009E5ED6">
        <w:rPr>
          <w:rFonts w:ascii="Times New Roman" w:eastAsia="Arial" w:hAnsi="Times New Roman" w:cs="Times New Roman"/>
          <w:w w:val="105"/>
          <w:sz w:val="24"/>
          <w:szCs w:val="24"/>
        </w:rPr>
        <w:t>о воспитно-образовни материјали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за реализација на активностите од страна на воспитниот кад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>ар се употребуваат Прирачници за работа и тоа: К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реативна игра, Бон-тон за деца, Мојот пријател полицаец, Говорот низ слики, Песни и сказни за овошје и зеленчуци ра</w:t>
      </w:r>
      <w:r w:rsidR="004B7EF6">
        <w:rPr>
          <w:rFonts w:ascii="Times New Roman" w:eastAsia="Arial" w:hAnsi="Times New Roman" w:cs="Times New Roman"/>
          <w:w w:val="105"/>
          <w:sz w:val="24"/>
          <w:szCs w:val="24"/>
        </w:rPr>
        <w:t>зни, списанијата Месечко</w:t>
      </w:r>
      <w:r w:rsidR="009E5ED6">
        <w:rPr>
          <w:rFonts w:ascii="Times New Roman" w:eastAsia="Arial" w:hAnsi="Times New Roman" w:cs="Times New Roman"/>
          <w:w w:val="105"/>
          <w:sz w:val="24"/>
          <w:szCs w:val="24"/>
        </w:rPr>
        <w:t xml:space="preserve"> и Супер Смешка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кои се одобрени со решение од страна на Министерството за труд и социјална политика. </w:t>
      </w:r>
    </w:p>
    <w:p w:rsidR="00116217" w:rsidRPr="00116217" w:rsidRDefault="00116217" w:rsidP="00116217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</w:p>
    <w:p w:rsidR="00116217" w:rsidRPr="00116217" w:rsidRDefault="00116217" w:rsidP="00116217">
      <w:pPr>
        <w:widowControl w:val="0"/>
        <w:spacing w:after="0" w:line="240" w:lineRule="auto"/>
        <w:ind w:firstLine="720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</w:p>
    <w:p w:rsidR="00116217" w:rsidRPr="00116217" w:rsidRDefault="00116217" w:rsidP="00B22F46">
      <w:pPr>
        <w:widowControl w:val="0"/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.</w:t>
      </w:r>
      <w:r w:rsidR="00B22F46" w:rsidRPr="00B22F46">
        <w:rPr>
          <w:rFonts w:ascii="Times New Roman" w:eastAsia="Arial" w:hAnsi="Times New Roman" w:cs="Times New Roman"/>
          <w:w w:val="105"/>
          <w:sz w:val="24"/>
          <w:szCs w:val="24"/>
        </w:rPr>
        <w:t xml:space="preserve"> </w:t>
      </w:r>
      <w:r w:rsidR="00B22F46"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ЈОУДГ </w:t>
      </w:r>
      <w:r w:rsidR="00B22F46"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“</w:t>
      </w:r>
      <w:r w:rsidR="00B22F46" w:rsidRPr="00116217">
        <w:rPr>
          <w:rFonts w:ascii="Times New Roman" w:eastAsia="Arial" w:hAnsi="Times New Roman" w:cs="Times New Roman"/>
          <w:w w:val="105"/>
          <w:sz w:val="24"/>
          <w:szCs w:val="24"/>
        </w:rPr>
        <w:t>Гонча Туфа - Крушево</w:t>
      </w:r>
      <w:r w:rsidR="00B22F46" w:rsidRPr="00116217">
        <w:rPr>
          <w:rFonts w:ascii="Times New Roman" w:eastAsia="Arial" w:hAnsi="Times New Roman" w:cs="Times New Roman"/>
          <w:w w:val="105"/>
          <w:sz w:val="24"/>
          <w:szCs w:val="24"/>
          <w:lang w:val="en-US"/>
        </w:rPr>
        <w:t>”</w:t>
      </w:r>
      <w:r w:rsidR="00B22F46"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својата дејност успешно ја реализира во целост, за што потврда се позитивните резултати од извршени анкети на родители во пооделни воспитни групи, како и големиот интерес кој во континуитет постои кај родителите за запишување на нивните деца во установата</w:t>
      </w:r>
      <w:r w:rsidR="00B22F46">
        <w:rPr>
          <w:rFonts w:ascii="Times New Roman" w:eastAsia="Arial" w:hAnsi="Times New Roman" w:cs="Times New Roman"/>
          <w:w w:val="105"/>
          <w:sz w:val="24"/>
          <w:szCs w:val="24"/>
        </w:rPr>
        <w:t>.</w:t>
      </w:r>
    </w:p>
    <w:p w:rsidR="00B56E65" w:rsidRDefault="00116217" w:rsidP="00B56E65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За позитивното работење на установата потврда е и Извештајот од изврше</w:t>
      </w:r>
      <w:r w:rsidR="00B22F46">
        <w:rPr>
          <w:rFonts w:ascii="Times New Roman" w:eastAsia="Arial" w:hAnsi="Times New Roman" w:cs="Times New Roman"/>
          <w:w w:val="105"/>
          <w:sz w:val="24"/>
          <w:szCs w:val="24"/>
        </w:rPr>
        <w:t xml:space="preserve">ниот надзор 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во остварувањето</w:t>
      </w:r>
      <w:r w:rsidR="00B22F46">
        <w:rPr>
          <w:rFonts w:ascii="Times New Roman" w:eastAsia="Arial" w:hAnsi="Times New Roman" w:cs="Times New Roman"/>
          <w:w w:val="105"/>
          <w:sz w:val="24"/>
          <w:szCs w:val="24"/>
        </w:rPr>
        <w:t xml:space="preserve"> на стручната работа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>, згрижувањ</w:t>
      </w:r>
      <w:r w:rsidR="00930E16">
        <w:rPr>
          <w:rFonts w:ascii="Times New Roman" w:eastAsia="Arial" w:hAnsi="Times New Roman" w:cs="Times New Roman"/>
          <w:w w:val="105"/>
          <w:sz w:val="24"/>
          <w:szCs w:val="24"/>
        </w:rPr>
        <w:t>ето, воспитанието, престојот, не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гата и </w:t>
      </w:r>
      <w:r w:rsidR="00B22F46">
        <w:rPr>
          <w:rFonts w:ascii="Times New Roman" w:eastAsia="Arial" w:hAnsi="Times New Roman" w:cs="Times New Roman"/>
          <w:w w:val="105"/>
          <w:sz w:val="24"/>
          <w:szCs w:val="24"/>
        </w:rPr>
        <w:t>исхраната во</w:t>
      </w:r>
      <w:r w:rsidRPr="00116217">
        <w:rPr>
          <w:rFonts w:ascii="Times New Roman" w:eastAsia="Arial" w:hAnsi="Times New Roman" w:cs="Times New Roman"/>
          <w:w w:val="105"/>
          <w:sz w:val="24"/>
          <w:szCs w:val="24"/>
        </w:rPr>
        <w:t xml:space="preserve"> установата од страна на МТСП.</w:t>
      </w:r>
    </w:p>
    <w:p w:rsidR="00C45B19" w:rsidRDefault="00C45B19" w:rsidP="00B56E65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</w:p>
    <w:p w:rsidR="00C45B19" w:rsidRDefault="00C45B19" w:rsidP="00B56E65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</w:p>
    <w:p w:rsidR="00B56E65" w:rsidRDefault="00B56E65" w:rsidP="00B56E65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</w:p>
    <w:p w:rsidR="00B56E65" w:rsidRPr="00B56E65" w:rsidRDefault="00B56E65" w:rsidP="00B56E65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</w:p>
    <w:p w:rsidR="00B56E65" w:rsidRDefault="00116217" w:rsidP="00976717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b/>
          <w:sz w:val="24"/>
          <w:szCs w:val="24"/>
        </w:rPr>
      </w:pPr>
      <w:r w:rsidRPr="00116217">
        <w:rPr>
          <w:rFonts w:ascii="Times New Roman" w:eastAsia="Arial" w:hAnsi="Times New Roman" w:cs="Times New Roman"/>
          <w:b/>
          <w:sz w:val="24"/>
          <w:szCs w:val="24"/>
        </w:rPr>
        <w:t xml:space="preserve">ПРЕДНОСТИ И СЛАБОСТИ ДЕФИНИРАНИ  ВРЗ </w:t>
      </w:r>
      <w:r w:rsidR="00976717">
        <w:rPr>
          <w:rFonts w:ascii="Times New Roman" w:eastAsia="Arial" w:hAnsi="Times New Roman" w:cs="Times New Roman"/>
          <w:b/>
          <w:sz w:val="24"/>
          <w:szCs w:val="24"/>
        </w:rPr>
        <w:t>ОСНОВА НА ПРЕТХОДНО РЕАЛИЗИРАНИ АКТИВНОСТИ НА ЧЛЕНОВИТЕ НА ТИМОТ ЗА ПОДГ</w:t>
      </w:r>
      <w:r w:rsidR="00821683">
        <w:rPr>
          <w:rFonts w:ascii="Times New Roman" w:eastAsia="Arial" w:hAnsi="Times New Roman" w:cs="Times New Roman"/>
          <w:b/>
          <w:sz w:val="24"/>
          <w:szCs w:val="24"/>
        </w:rPr>
        <w:t xml:space="preserve">ОТОВКА НА ОВОЈ ДОКУМЕНТ </w:t>
      </w:r>
      <w:r w:rsidR="00C45B19">
        <w:rPr>
          <w:rFonts w:ascii="Times New Roman" w:eastAsia="Arial" w:hAnsi="Times New Roman" w:cs="Times New Roman"/>
          <w:b/>
          <w:sz w:val="24"/>
          <w:szCs w:val="24"/>
        </w:rPr>
        <w:t>СЕ УТВРДЕНИ ВРЗ ОСНОВА НА:</w:t>
      </w:r>
    </w:p>
    <w:p w:rsidR="00C45B19" w:rsidRDefault="00C45B19" w:rsidP="00976717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b/>
          <w:sz w:val="24"/>
          <w:szCs w:val="24"/>
        </w:rPr>
      </w:pPr>
    </w:p>
    <w:p w:rsidR="00B56E65" w:rsidRDefault="00976717" w:rsidP="00B56E65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-</w:t>
      </w:r>
      <w:r>
        <w:rPr>
          <w:rFonts w:ascii="Times New Roman" w:eastAsia="Arial" w:hAnsi="Times New Roman" w:cs="Times New Roman"/>
          <w:sz w:val="24"/>
          <w:szCs w:val="24"/>
        </w:rPr>
        <w:t xml:space="preserve">Извршеното анкетирање </w:t>
      </w:r>
      <w:r w:rsidR="0068081C">
        <w:rPr>
          <w:rFonts w:ascii="Times New Roman" w:eastAsia="Arial" w:hAnsi="Times New Roman" w:cs="Times New Roman"/>
          <w:sz w:val="24"/>
          <w:szCs w:val="24"/>
        </w:rPr>
        <w:t>на родителите по случаен избород сите возрасни групи во градинксата;</w:t>
      </w:r>
    </w:p>
    <w:p w:rsidR="00116217" w:rsidRDefault="0068081C" w:rsidP="00821683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>
        <w:t xml:space="preserve">-Согледувањата </w:t>
      </w:r>
      <w:r w:rsidR="00B56E65">
        <w:t xml:space="preserve">на вработените од сите профили, преку детектирање на потребите за промена, беа пепознаени како такви и беа презентирани на средбите на тимот за изработка на овој </w:t>
      </w:r>
      <w:r w:rsidR="00821683">
        <w:rPr>
          <w:rFonts w:ascii="Times New Roman" w:eastAsia="Arial" w:hAnsi="Times New Roman" w:cs="Times New Roman"/>
          <w:sz w:val="24"/>
          <w:szCs w:val="24"/>
        </w:rPr>
        <w:t>развоен план;</w:t>
      </w:r>
    </w:p>
    <w:p w:rsidR="00821683" w:rsidRDefault="00821683" w:rsidP="00821683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-Согласно програмата за работа на Установата за учебната 2018/2019;</w:t>
      </w:r>
    </w:p>
    <w:p w:rsidR="00821683" w:rsidRPr="00116217" w:rsidRDefault="00821683" w:rsidP="00821683">
      <w:pPr>
        <w:widowControl w:val="0"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-Активности и проекти кои се во тек или фаза на доработка.</w:t>
      </w:r>
    </w:p>
    <w:p w:rsidR="00116217" w:rsidRDefault="00116217" w:rsidP="00116217">
      <w:pPr>
        <w:widowControl w:val="0"/>
        <w:spacing w:after="0" w:line="240" w:lineRule="auto"/>
        <w:outlineLvl w:val="0"/>
        <w:rPr>
          <w:rFonts w:ascii="Times New Roman" w:eastAsia="Arial" w:hAnsi="Times New Roman" w:cs="Times New Roman"/>
          <w:sz w:val="24"/>
          <w:szCs w:val="24"/>
        </w:rPr>
      </w:pPr>
    </w:p>
    <w:p w:rsidR="00C45B19" w:rsidRDefault="00C45B19" w:rsidP="00116217">
      <w:pPr>
        <w:widowControl w:val="0"/>
        <w:spacing w:after="0" w:line="240" w:lineRule="auto"/>
        <w:outlineLvl w:val="0"/>
        <w:rPr>
          <w:rFonts w:ascii="Times New Roman" w:eastAsia="Arial" w:hAnsi="Times New Roman" w:cs="Times New Roman"/>
          <w:sz w:val="24"/>
          <w:szCs w:val="24"/>
        </w:rPr>
      </w:pPr>
    </w:p>
    <w:p w:rsidR="00C45B19" w:rsidRDefault="00C45B19" w:rsidP="00116217">
      <w:pPr>
        <w:widowControl w:val="0"/>
        <w:spacing w:after="0" w:line="240" w:lineRule="auto"/>
        <w:outlineLvl w:val="0"/>
        <w:rPr>
          <w:rFonts w:ascii="Times New Roman" w:eastAsia="Arial" w:hAnsi="Times New Roman" w:cs="Times New Roman"/>
          <w:sz w:val="24"/>
          <w:szCs w:val="24"/>
        </w:rPr>
      </w:pPr>
    </w:p>
    <w:p w:rsidR="00C45B19" w:rsidRPr="00116217" w:rsidRDefault="00C45B19" w:rsidP="00116217">
      <w:pPr>
        <w:widowControl w:val="0"/>
        <w:spacing w:after="0" w:line="240" w:lineRule="auto"/>
        <w:outlineLvl w:val="0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4"/>
        <w:gridCol w:w="4618"/>
      </w:tblGrid>
      <w:tr w:rsidR="00116217" w:rsidRPr="00116217" w:rsidTr="00AE539A">
        <w:tc>
          <w:tcPr>
            <w:tcW w:w="4788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jc w:val="center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ПРЕДНОСТИ</w:t>
            </w:r>
          </w:p>
        </w:tc>
        <w:tc>
          <w:tcPr>
            <w:tcW w:w="4788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jc w:val="center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СЛАБОСТИ-области за подобрување</w:t>
            </w:r>
          </w:p>
        </w:tc>
      </w:tr>
      <w:tr w:rsidR="00116217" w:rsidRPr="00116217" w:rsidTr="00AE539A">
        <w:tc>
          <w:tcPr>
            <w:tcW w:w="4788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-Добра местоположба на објектот кој е наменски изграден.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-Програма за рано учење и развој изготвена во согласност со законот за заштита на децата,</w:t>
            </w:r>
            <w:r w:rsidR="0060665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B22F46">
              <w:rPr>
                <w:rFonts w:ascii="Times New Roman" w:eastAsia="Arial" w:hAnsi="Times New Roman" w:cs="Times New Roman"/>
                <w:sz w:val="24"/>
                <w:szCs w:val="24"/>
              </w:rPr>
              <w:t>статутот на установата, о</w:t>
            </w: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пштата програмска структура и тези на Бирото за развој и унапредување на образованието на РМ од предучилишна возраст во јавните установи.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-Вработен кадар со</w:t>
            </w:r>
            <w:r w:rsidR="00B22F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соодветно образование и лиценци</w:t>
            </w: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за работа.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-Соработка со родителите и пошироката околина.</w:t>
            </w:r>
          </w:p>
          <w:p w:rsidR="00116217" w:rsidRPr="00116217" w:rsidRDefault="00606654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-Контину</w:t>
            </w:r>
            <w:r w:rsidR="00116217"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иран стремеж на персоналот кон повисок квалитет на воспитно-образовната дејност во установата и желба за сопствена едукција и дообука и следење на педагошките текови.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-Континуирано зголемување на заинтересираноста за запишување на децата.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-Промовирана фејсбук страница на градинката, со цел постојана достапност и транспарентност на активностите и работата на пошироката јавност.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-Потреба од кадровско доекипирање со стручен кадар, секретар и помошен персонал.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-Недоволно оспособен кадар за работа со деца со посебни образовни потреби и надарени деца.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-Недоволна заинтересираност и вклученост на родителите во работата на градинката.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-Недоволни финансиски средства.</w:t>
            </w:r>
          </w:p>
          <w:p w:rsidR="00116217" w:rsidRPr="00116217" w:rsidRDefault="008C387F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-Објектот кој е изграден пред 37</w:t>
            </w:r>
            <w:r w:rsidR="00116217"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години не поседува енергетска ефикасност, без  топлотна изолација, без вградени соларни колектори за користење на топла вода и воедно заштеда на електрична енергија.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-Потребна е замена на врати и прозорци на целиот објект со што ќе се подобри амбиентот во објектот и воедно ќе се заштеди топлинска енергија во текот на зимскиот период.</w:t>
            </w:r>
          </w:p>
          <w:p w:rsid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-Потребна е реконструкција на санитарните чворови што ги користат децата.</w:t>
            </w:r>
          </w:p>
          <w:p w:rsidR="008C387F" w:rsidRPr="00116217" w:rsidRDefault="008C387F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-Потребна е замена на постојниот под.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-Потребна е интервенција и санација на оградата на дворното место во градинката.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>-Уредување на дворното место со опрема за децата</w:t>
            </w:r>
            <w:r w:rsidR="008C387F">
              <w:rPr>
                <w:rFonts w:ascii="Times New Roman" w:eastAsia="Arial" w:hAnsi="Times New Roman" w:cs="Times New Roman"/>
                <w:sz w:val="24"/>
                <w:szCs w:val="24"/>
              </w:rPr>
              <w:t>-реквизити</w:t>
            </w:r>
            <w:r w:rsidRPr="0011621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хортикултурно уредување на истото.</w:t>
            </w:r>
          </w:p>
          <w:p w:rsidR="00116217" w:rsidRPr="00116217" w:rsidRDefault="00116217" w:rsidP="00116217">
            <w:pPr>
              <w:widowControl w:val="0"/>
              <w:spacing w:after="0" w:line="240" w:lineRule="auto"/>
              <w:outlineLvl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16217" w:rsidRPr="00116217" w:rsidRDefault="00116217" w:rsidP="00116217">
      <w:pPr>
        <w:widowControl w:val="0"/>
        <w:tabs>
          <w:tab w:val="left" w:pos="776"/>
        </w:tabs>
        <w:spacing w:after="0" w:line="276" w:lineRule="auto"/>
        <w:jc w:val="both"/>
        <w:outlineLvl w:val="0"/>
        <w:rPr>
          <w:rFonts w:ascii="Times New Roman" w:eastAsia="Arial" w:hAnsi="Times New Roman" w:cs="Times New Roman"/>
          <w:w w:val="105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w w:val="105"/>
          <w:sz w:val="28"/>
          <w:szCs w:val="28"/>
        </w:rPr>
      </w:pPr>
    </w:p>
    <w:p w:rsidR="00116217" w:rsidRPr="00116217" w:rsidRDefault="00116217" w:rsidP="00116217">
      <w:pPr>
        <w:widowControl w:val="0"/>
        <w:spacing w:before="66" w:after="0" w:line="240" w:lineRule="auto"/>
        <w:rPr>
          <w:rFonts w:ascii="Cambria" w:eastAsia="Times New Roman" w:hAnsi="Cambria" w:cs="Times New Roman"/>
          <w:b/>
          <w:bCs/>
          <w:spacing w:val="-1"/>
          <w:w w:val="95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8"/>
          <w:szCs w:val="28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8"/>
          <w:szCs w:val="28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8"/>
          <w:szCs w:val="28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8"/>
          <w:szCs w:val="28"/>
        </w:rPr>
      </w:pPr>
    </w:p>
    <w:p w:rsidR="005D5F2C" w:rsidRDefault="005D5F2C" w:rsidP="005D5F2C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sz w:val="28"/>
          <w:szCs w:val="28"/>
        </w:rPr>
      </w:pPr>
    </w:p>
    <w:p w:rsidR="00846E1E" w:rsidRDefault="00846E1E" w:rsidP="005D5F2C">
      <w:pPr>
        <w:widowControl w:val="0"/>
        <w:tabs>
          <w:tab w:val="left" w:pos="776"/>
        </w:tabs>
        <w:spacing w:after="0" w:line="240" w:lineRule="auto"/>
        <w:jc w:val="both"/>
        <w:outlineLvl w:val="0"/>
        <w:rPr>
          <w:rFonts w:ascii="Cambria" w:eastAsia="Arial" w:hAnsi="Cambria" w:cs="Times New Roman"/>
          <w:sz w:val="28"/>
          <w:szCs w:val="28"/>
        </w:rPr>
      </w:pPr>
    </w:p>
    <w:p w:rsidR="00C45B19" w:rsidRDefault="00C45B19" w:rsidP="005D5F2C">
      <w:pPr>
        <w:widowControl w:val="0"/>
        <w:tabs>
          <w:tab w:val="left" w:pos="776"/>
        </w:tabs>
        <w:spacing w:after="0" w:line="240" w:lineRule="auto"/>
        <w:jc w:val="both"/>
        <w:outlineLvl w:val="0"/>
        <w:rPr>
          <w:rFonts w:ascii="Cambria" w:eastAsia="Arial" w:hAnsi="Cambria" w:cs="Times New Roman"/>
          <w:sz w:val="28"/>
          <w:szCs w:val="28"/>
        </w:rPr>
      </w:pPr>
    </w:p>
    <w:p w:rsidR="00C45B19" w:rsidRDefault="00C45B19" w:rsidP="005D5F2C">
      <w:pPr>
        <w:widowControl w:val="0"/>
        <w:tabs>
          <w:tab w:val="left" w:pos="776"/>
        </w:tabs>
        <w:spacing w:after="0" w:line="240" w:lineRule="auto"/>
        <w:jc w:val="both"/>
        <w:outlineLvl w:val="0"/>
        <w:rPr>
          <w:rFonts w:ascii="Cambria" w:eastAsia="Arial" w:hAnsi="Cambria" w:cs="Times New Roman"/>
          <w:sz w:val="28"/>
          <w:szCs w:val="28"/>
        </w:rPr>
      </w:pPr>
    </w:p>
    <w:p w:rsidR="00C45B19" w:rsidRPr="00C45B19" w:rsidRDefault="00C45B19" w:rsidP="005D5F2C">
      <w:pPr>
        <w:widowControl w:val="0"/>
        <w:tabs>
          <w:tab w:val="left" w:pos="776"/>
        </w:tabs>
        <w:spacing w:after="0" w:line="240" w:lineRule="auto"/>
        <w:jc w:val="both"/>
        <w:outlineLvl w:val="0"/>
        <w:rPr>
          <w:rFonts w:ascii="Cambria" w:eastAsia="Arial" w:hAnsi="Cambria" w:cs="Times New Roman"/>
          <w:sz w:val="28"/>
          <w:szCs w:val="28"/>
        </w:rPr>
      </w:pPr>
    </w:p>
    <w:p w:rsidR="00846E1E" w:rsidRDefault="00846E1E" w:rsidP="005D5F2C">
      <w:pPr>
        <w:widowControl w:val="0"/>
        <w:tabs>
          <w:tab w:val="left" w:pos="776"/>
        </w:tabs>
        <w:spacing w:after="0" w:line="240" w:lineRule="auto"/>
        <w:jc w:val="both"/>
        <w:outlineLvl w:val="0"/>
        <w:rPr>
          <w:rFonts w:ascii="Cambria" w:eastAsia="Arial" w:hAnsi="Cambria" w:cs="Times New Roman"/>
          <w:sz w:val="28"/>
          <w:szCs w:val="28"/>
          <w:lang w:val="en-US"/>
        </w:rPr>
      </w:pPr>
    </w:p>
    <w:p w:rsidR="00116217" w:rsidRPr="00116217" w:rsidRDefault="005D5F2C" w:rsidP="005D5F2C">
      <w:pPr>
        <w:widowControl w:val="0"/>
        <w:tabs>
          <w:tab w:val="left" w:pos="776"/>
        </w:tabs>
        <w:spacing w:after="0" w:line="240" w:lineRule="auto"/>
        <w:jc w:val="both"/>
        <w:outlineLvl w:val="0"/>
        <w:rPr>
          <w:rFonts w:ascii="Cambria" w:eastAsia="Arial" w:hAnsi="Cambria" w:cs="Times New Roman"/>
          <w:b/>
          <w:sz w:val="24"/>
          <w:szCs w:val="24"/>
        </w:rPr>
      </w:pPr>
      <w:r>
        <w:rPr>
          <w:rFonts w:ascii="Cambria" w:eastAsia="Arial" w:hAnsi="Cambria" w:cs="Times New Roman"/>
          <w:sz w:val="28"/>
          <w:szCs w:val="28"/>
        </w:rPr>
        <w:lastRenderedPageBreak/>
        <w:t xml:space="preserve">  </w:t>
      </w:r>
      <w:r w:rsidR="00116217" w:rsidRPr="00116217">
        <w:rPr>
          <w:rFonts w:ascii="Cambria" w:eastAsia="Arial" w:hAnsi="Cambria" w:cs="Times New Roman"/>
          <w:b/>
          <w:sz w:val="24"/>
          <w:szCs w:val="24"/>
        </w:rPr>
        <w:t>3.РЕСУРСИ НА УСТАНОВАТА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Default="00116217" w:rsidP="00C45B19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3.1 Внатрешни ресурси</w:t>
      </w:r>
    </w:p>
    <w:p w:rsidR="00C45B19" w:rsidRPr="00116217" w:rsidRDefault="00C45B19" w:rsidP="00C45B19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C45B19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Деца:</w:t>
      </w:r>
      <w:r w:rsidR="00846E1E">
        <w:rPr>
          <w:rFonts w:ascii="Cambria" w:eastAsia="Arial" w:hAnsi="Cambria" w:cs="Times New Roman"/>
          <w:sz w:val="24"/>
          <w:szCs w:val="24"/>
        </w:rPr>
        <w:t xml:space="preserve"> </w:t>
      </w:r>
      <w:r w:rsidR="00C45B19">
        <w:rPr>
          <w:rFonts w:ascii="Cambria" w:eastAsia="Arial" w:hAnsi="Cambria" w:cs="Times New Roman"/>
          <w:sz w:val="24"/>
          <w:szCs w:val="24"/>
        </w:rPr>
        <w:t>ЈОУДГ “Гонча Туфа“- Крушево според проектираниот капацитет има можности за згрижување на 90 деца.  Моментално в</w:t>
      </w:r>
      <w:r w:rsidR="00846E1E">
        <w:rPr>
          <w:rFonts w:ascii="Cambria" w:eastAsia="Arial" w:hAnsi="Cambria" w:cs="Times New Roman"/>
          <w:sz w:val="24"/>
          <w:szCs w:val="24"/>
        </w:rPr>
        <w:t xml:space="preserve">о градинката се оформени </w:t>
      </w:r>
      <w:r w:rsidR="00846E1E">
        <w:rPr>
          <w:rFonts w:ascii="Cambria" w:eastAsia="Arial" w:hAnsi="Cambria" w:cs="Times New Roman"/>
          <w:sz w:val="24"/>
          <w:szCs w:val="24"/>
          <w:lang w:val="en-US"/>
        </w:rPr>
        <w:t>6</w:t>
      </w:r>
      <w:r w:rsidR="00846E1E">
        <w:rPr>
          <w:rFonts w:ascii="Cambria" w:eastAsia="Arial" w:hAnsi="Cambria" w:cs="Times New Roman"/>
          <w:sz w:val="24"/>
          <w:szCs w:val="24"/>
        </w:rPr>
        <w:t xml:space="preserve"> </w:t>
      </w:r>
      <w:r w:rsidR="00C45B19">
        <w:rPr>
          <w:rFonts w:ascii="Cambria" w:eastAsia="Arial" w:hAnsi="Cambria" w:cs="Times New Roman"/>
          <w:sz w:val="24"/>
          <w:szCs w:val="24"/>
        </w:rPr>
        <w:t>воспитни групи во кои се згрижени</w:t>
      </w:r>
      <w:r w:rsidR="00846E1E">
        <w:rPr>
          <w:rFonts w:ascii="Cambria" w:eastAsia="Arial" w:hAnsi="Cambria" w:cs="Times New Roman"/>
          <w:sz w:val="24"/>
          <w:szCs w:val="24"/>
        </w:rPr>
        <w:t xml:space="preserve"> вкупно </w:t>
      </w:r>
      <w:r w:rsidR="008C387F">
        <w:rPr>
          <w:rFonts w:ascii="Cambria" w:eastAsia="Arial" w:hAnsi="Cambria" w:cs="Times New Roman"/>
          <w:sz w:val="24"/>
          <w:szCs w:val="24"/>
          <w:lang w:val="en-US"/>
        </w:rPr>
        <w:t>8</w:t>
      </w:r>
      <w:r w:rsidR="008C387F">
        <w:rPr>
          <w:rFonts w:ascii="Cambria" w:eastAsia="Arial" w:hAnsi="Cambria" w:cs="Times New Roman"/>
          <w:sz w:val="24"/>
          <w:szCs w:val="24"/>
        </w:rPr>
        <w:t>8</w:t>
      </w:r>
      <w:r w:rsidR="00846E1E">
        <w:rPr>
          <w:rFonts w:ascii="Cambria" w:eastAsia="Arial" w:hAnsi="Cambria" w:cs="Times New Roman"/>
          <w:sz w:val="24"/>
          <w:szCs w:val="24"/>
          <w:lang w:val="en-US"/>
        </w:rPr>
        <w:t xml:space="preserve"> </w:t>
      </w:r>
      <w:r w:rsidRPr="00116217">
        <w:rPr>
          <w:rFonts w:ascii="Cambria" w:eastAsia="Arial" w:hAnsi="Cambria" w:cs="Times New Roman"/>
          <w:sz w:val="24"/>
          <w:szCs w:val="24"/>
        </w:rPr>
        <w:t>деца.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 xml:space="preserve">Вработени: </w:t>
      </w:r>
      <w:r w:rsidR="00846E1E">
        <w:rPr>
          <w:rFonts w:ascii="Cambria" w:eastAsia="Arial" w:hAnsi="Cambria" w:cs="Times New Roman"/>
          <w:sz w:val="24"/>
          <w:szCs w:val="24"/>
        </w:rPr>
        <w:t>Во градинката има 1</w:t>
      </w:r>
      <w:r w:rsidR="008C387F">
        <w:rPr>
          <w:rFonts w:ascii="Cambria" w:eastAsia="Arial" w:hAnsi="Cambria" w:cs="Times New Roman"/>
          <w:sz w:val="24"/>
          <w:szCs w:val="24"/>
        </w:rPr>
        <w:t>8</w:t>
      </w:r>
      <w:r w:rsidR="00846E1E">
        <w:rPr>
          <w:rFonts w:ascii="Cambria" w:eastAsia="Arial" w:hAnsi="Cambria" w:cs="Times New Roman"/>
          <w:sz w:val="24"/>
          <w:szCs w:val="24"/>
        </w:rPr>
        <w:t xml:space="preserve"> вработени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 </w:t>
      </w:r>
      <w:r w:rsidR="00937D82">
        <w:rPr>
          <w:rFonts w:ascii="Cambria" w:eastAsia="Arial" w:hAnsi="Cambria" w:cs="Times New Roman"/>
          <w:sz w:val="24"/>
          <w:szCs w:val="24"/>
        </w:rPr>
        <w:t>лица</w:t>
      </w:r>
      <w:r w:rsidR="00846E1E">
        <w:rPr>
          <w:rFonts w:ascii="Cambria" w:eastAsia="Arial" w:hAnsi="Cambria" w:cs="Times New Roman"/>
          <w:sz w:val="24"/>
          <w:szCs w:val="24"/>
        </w:rPr>
        <w:t xml:space="preserve"> на неопределено работно време</w:t>
      </w:r>
      <w:r w:rsidR="008C387F">
        <w:rPr>
          <w:rFonts w:ascii="Cambria" w:eastAsia="Arial" w:hAnsi="Cambria" w:cs="Times New Roman"/>
          <w:sz w:val="24"/>
          <w:szCs w:val="24"/>
        </w:rPr>
        <w:t xml:space="preserve"> и 3</w:t>
      </w:r>
      <w:r w:rsidR="00937D82">
        <w:rPr>
          <w:rFonts w:ascii="Cambria" w:eastAsia="Arial" w:hAnsi="Cambria" w:cs="Times New Roman"/>
          <w:sz w:val="24"/>
          <w:szCs w:val="24"/>
        </w:rPr>
        <w:t xml:space="preserve"> лица ангажирани по основ на договор за дело</w:t>
      </w:r>
      <w:r w:rsidRPr="00116217">
        <w:rPr>
          <w:rFonts w:ascii="Cambria" w:eastAsia="Arial" w:hAnsi="Cambria" w:cs="Times New Roman"/>
          <w:sz w:val="24"/>
          <w:szCs w:val="24"/>
        </w:rPr>
        <w:t>.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Вработени на неопределено: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  <w:lang w:val="en-US"/>
        </w:rPr>
      </w:pPr>
      <w:r w:rsidRPr="00116217">
        <w:rPr>
          <w:rFonts w:ascii="Cambria" w:eastAsia="Arial" w:hAnsi="Cambria" w:cs="Times New Roman"/>
          <w:sz w:val="24"/>
          <w:szCs w:val="24"/>
        </w:rPr>
        <w:t xml:space="preserve">-директор                </w:t>
      </w:r>
      <w:r w:rsidR="009A58B1">
        <w:rPr>
          <w:rFonts w:ascii="Cambria" w:eastAsia="Arial" w:hAnsi="Cambria" w:cs="Times New Roman"/>
          <w:sz w:val="24"/>
          <w:szCs w:val="24"/>
        </w:rPr>
        <w:t xml:space="preserve">                               1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              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  <w:lang w:val="en-US"/>
        </w:rPr>
        <w:t>-</w:t>
      </w:r>
      <w:proofErr w:type="spellStart"/>
      <w:r w:rsidRPr="00116217">
        <w:rPr>
          <w:rFonts w:ascii="Cambria" w:eastAsia="Arial" w:hAnsi="Cambria" w:cs="Times New Roman"/>
          <w:sz w:val="24"/>
          <w:szCs w:val="24"/>
          <w:lang w:val="en-US"/>
        </w:rPr>
        <w:t>воспитувачи</w:t>
      </w:r>
      <w:proofErr w:type="spellEnd"/>
      <w:r w:rsidRPr="00116217">
        <w:rPr>
          <w:rFonts w:ascii="Cambria" w:eastAsia="Arial" w:hAnsi="Cambria" w:cs="Times New Roman"/>
          <w:sz w:val="24"/>
          <w:szCs w:val="24"/>
        </w:rPr>
        <w:t xml:space="preserve">        </w:t>
      </w:r>
      <w:r w:rsidR="009A58B1">
        <w:rPr>
          <w:rFonts w:ascii="Cambria" w:eastAsia="Arial" w:hAnsi="Cambria" w:cs="Times New Roman"/>
          <w:sz w:val="24"/>
          <w:szCs w:val="24"/>
        </w:rPr>
        <w:t xml:space="preserve"> </w:t>
      </w:r>
      <w:r w:rsidR="00937D82">
        <w:rPr>
          <w:rFonts w:ascii="Cambria" w:eastAsia="Arial" w:hAnsi="Cambria" w:cs="Times New Roman"/>
          <w:sz w:val="24"/>
          <w:szCs w:val="24"/>
        </w:rPr>
        <w:t xml:space="preserve">                               5</w:t>
      </w:r>
    </w:p>
    <w:p w:rsidR="00116217" w:rsidRPr="00116217" w:rsidRDefault="00116217" w:rsidP="00937D82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 xml:space="preserve">-негователки         </w:t>
      </w:r>
      <w:r w:rsidR="00846E1E">
        <w:rPr>
          <w:rFonts w:ascii="Cambria" w:eastAsia="Arial" w:hAnsi="Cambria" w:cs="Times New Roman"/>
          <w:sz w:val="24"/>
          <w:szCs w:val="24"/>
        </w:rPr>
        <w:t xml:space="preserve">                               5</w:t>
      </w:r>
    </w:p>
    <w:p w:rsid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-домаќин                                                1</w:t>
      </w:r>
    </w:p>
    <w:p w:rsidR="008C387F" w:rsidRPr="00116217" w:rsidRDefault="008C387F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-готвач</w:t>
      </w:r>
      <w:r>
        <w:rPr>
          <w:rFonts w:ascii="Cambria" w:eastAsia="Arial" w:hAnsi="Cambria" w:cs="Times New Roman"/>
          <w:sz w:val="24"/>
          <w:szCs w:val="24"/>
        </w:rPr>
        <w:tab/>
      </w:r>
      <w:r>
        <w:rPr>
          <w:rFonts w:ascii="Cambria" w:eastAsia="Arial" w:hAnsi="Cambria" w:cs="Times New Roman"/>
          <w:sz w:val="24"/>
          <w:szCs w:val="24"/>
        </w:rPr>
        <w:tab/>
      </w:r>
      <w:r>
        <w:rPr>
          <w:rFonts w:ascii="Cambria" w:eastAsia="Arial" w:hAnsi="Cambria" w:cs="Times New Roman"/>
          <w:sz w:val="24"/>
          <w:szCs w:val="24"/>
        </w:rPr>
        <w:tab/>
      </w:r>
      <w:r>
        <w:rPr>
          <w:rFonts w:ascii="Cambria" w:eastAsia="Arial" w:hAnsi="Cambria" w:cs="Times New Roman"/>
          <w:sz w:val="24"/>
          <w:szCs w:val="24"/>
        </w:rPr>
        <w:tab/>
        <w:t>1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-помошен готвач                                1</w:t>
      </w:r>
    </w:p>
    <w:p w:rsidR="00116217" w:rsidRDefault="008C0856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-перачка</w:t>
      </w:r>
      <w:r>
        <w:rPr>
          <w:rFonts w:ascii="Cambria" w:eastAsia="Arial" w:hAnsi="Cambria" w:cs="Times New Roman"/>
          <w:sz w:val="24"/>
          <w:szCs w:val="24"/>
        </w:rPr>
        <w:tab/>
        <w:t xml:space="preserve">  </w:t>
      </w:r>
      <w:r w:rsidR="00116217" w:rsidRPr="00116217">
        <w:rPr>
          <w:rFonts w:ascii="Cambria" w:eastAsia="Arial" w:hAnsi="Cambria" w:cs="Times New Roman"/>
          <w:sz w:val="24"/>
          <w:szCs w:val="24"/>
        </w:rPr>
        <w:t xml:space="preserve">                                      </w:t>
      </w:r>
      <w:r w:rsidR="009A58B1">
        <w:rPr>
          <w:rFonts w:ascii="Cambria" w:eastAsia="Arial" w:hAnsi="Cambria" w:cs="Times New Roman"/>
          <w:sz w:val="24"/>
          <w:szCs w:val="24"/>
        </w:rPr>
        <w:t xml:space="preserve"> 1</w:t>
      </w:r>
    </w:p>
    <w:p w:rsidR="00566CE5" w:rsidRDefault="00566CE5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-ложач на парни котли</w:t>
      </w:r>
      <w:r>
        <w:rPr>
          <w:rFonts w:ascii="Cambria" w:eastAsia="Arial" w:hAnsi="Cambria" w:cs="Times New Roman"/>
          <w:sz w:val="24"/>
          <w:szCs w:val="24"/>
        </w:rPr>
        <w:tab/>
      </w:r>
      <w:r>
        <w:rPr>
          <w:rFonts w:ascii="Cambria" w:eastAsia="Arial" w:hAnsi="Cambria" w:cs="Times New Roman"/>
          <w:sz w:val="24"/>
          <w:szCs w:val="24"/>
        </w:rPr>
        <w:tab/>
        <w:t>1</w:t>
      </w:r>
    </w:p>
    <w:p w:rsidR="00937D82" w:rsidRPr="00116217" w:rsidRDefault="008C387F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-хигиеничарки</w:t>
      </w:r>
      <w:r w:rsidR="00937D82">
        <w:rPr>
          <w:rFonts w:ascii="Cambria" w:eastAsia="Arial" w:hAnsi="Cambria" w:cs="Times New Roman"/>
          <w:sz w:val="24"/>
          <w:szCs w:val="24"/>
        </w:rPr>
        <w:tab/>
      </w:r>
      <w:r w:rsidR="00937D82">
        <w:rPr>
          <w:rFonts w:ascii="Cambria" w:eastAsia="Arial" w:hAnsi="Cambria" w:cs="Times New Roman"/>
          <w:sz w:val="24"/>
          <w:szCs w:val="24"/>
        </w:rPr>
        <w:tab/>
      </w:r>
      <w:r w:rsidR="00937D82">
        <w:rPr>
          <w:rFonts w:ascii="Cambria" w:eastAsia="Arial" w:hAnsi="Cambria" w:cs="Times New Roman"/>
          <w:sz w:val="24"/>
          <w:szCs w:val="24"/>
        </w:rPr>
        <w:tab/>
      </w:r>
      <w:r>
        <w:rPr>
          <w:rFonts w:ascii="Cambria" w:eastAsia="Arial" w:hAnsi="Cambria" w:cs="Times New Roman"/>
          <w:sz w:val="24"/>
          <w:szCs w:val="24"/>
        </w:rPr>
        <w:t>2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Ангажирани по договор на дело:</w:t>
      </w:r>
    </w:p>
    <w:p w:rsidR="00937D82" w:rsidRPr="00937D82" w:rsidRDefault="00566CE5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-негователки</w:t>
      </w:r>
      <w:r>
        <w:rPr>
          <w:rFonts w:ascii="Cambria" w:eastAsia="Arial" w:hAnsi="Cambria" w:cs="Times New Roman"/>
          <w:sz w:val="24"/>
          <w:szCs w:val="24"/>
        </w:rPr>
        <w:tab/>
      </w:r>
      <w:r>
        <w:rPr>
          <w:rFonts w:ascii="Cambria" w:eastAsia="Arial" w:hAnsi="Cambria" w:cs="Times New Roman"/>
          <w:sz w:val="24"/>
          <w:szCs w:val="24"/>
        </w:rPr>
        <w:tab/>
      </w:r>
      <w:r>
        <w:rPr>
          <w:rFonts w:ascii="Cambria" w:eastAsia="Arial" w:hAnsi="Cambria" w:cs="Times New Roman"/>
          <w:sz w:val="24"/>
          <w:szCs w:val="24"/>
        </w:rPr>
        <w:tab/>
        <w:t>2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 xml:space="preserve">-хигиеничар          </w:t>
      </w:r>
      <w:r w:rsidR="00937D82">
        <w:rPr>
          <w:rFonts w:ascii="Cambria" w:eastAsia="Arial" w:hAnsi="Cambria" w:cs="Times New Roman"/>
          <w:sz w:val="24"/>
          <w:szCs w:val="24"/>
        </w:rPr>
        <w:t xml:space="preserve">                               </w:t>
      </w:r>
      <w:r w:rsidR="00566CE5">
        <w:rPr>
          <w:rFonts w:ascii="Cambria" w:eastAsia="Arial" w:hAnsi="Cambria" w:cs="Times New Roman"/>
          <w:sz w:val="24"/>
          <w:szCs w:val="24"/>
        </w:rPr>
        <w:t>1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566CE5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 xml:space="preserve">За </w:t>
      </w:r>
      <w:r w:rsidR="00566CE5">
        <w:rPr>
          <w:rFonts w:ascii="Cambria" w:eastAsia="Arial" w:hAnsi="Cambria" w:cs="Times New Roman"/>
          <w:sz w:val="24"/>
          <w:szCs w:val="24"/>
        </w:rPr>
        <w:t>нормално функционирање на г</w:t>
      </w:r>
      <w:r w:rsidRPr="00116217">
        <w:rPr>
          <w:rFonts w:ascii="Cambria" w:eastAsia="Arial" w:hAnsi="Cambria" w:cs="Times New Roman"/>
          <w:sz w:val="24"/>
          <w:szCs w:val="24"/>
        </w:rPr>
        <w:t>радинката, за лицата ангажирани по договор на дело потребно е од Министерството за труд и социјална политика да се добие согласност за нивно вработување на неопределено време.</w:t>
      </w:r>
    </w:p>
    <w:p w:rsidR="00116217" w:rsidRDefault="00566CE5" w:rsidP="00566CE5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 xml:space="preserve">Исто така заради непречено извршување на функцијата на градинката потребно е во градинката да се вработи стручно лице- дефектолог, кој ќе му дава стручна помош на воспитувачите и ќе работи во групите со децата кои имаат потешкотии во развојот. </w:t>
      </w:r>
    </w:p>
    <w:p w:rsidR="00566CE5" w:rsidRPr="00116217" w:rsidRDefault="00566CE5" w:rsidP="00566CE5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Потребно е во установата да се вработи и лице на работно место секретар, кое ќе извршува стручни работи од областа на правото, јавните набавки, архивското работење и други работи и работни задачи кои му се доделени во актот за систематизација на работните места.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Имајќи ја во предвид возраста на в</w:t>
      </w:r>
      <w:r w:rsidR="008D3266">
        <w:rPr>
          <w:rFonts w:ascii="Cambria" w:eastAsia="Arial" w:hAnsi="Cambria" w:cs="Times New Roman"/>
          <w:sz w:val="24"/>
          <w:szCs w:val="24"/>
        </w:rPr>
        <w:t xml:space="preserve">работените во наредниот период </w:t>
      </w:r>
      <w:r w:rsidR="00566CE5">
        <w:rPr>
          <w:rFonts w:ascii="Cambria" w:eastAsia="Arial" w:hAnsi="Cambria" w:cs="Times New Roman"/>
          <w:sz w:val="24"/>
          <w:szCs w:val="24"/>
        </w:rPr>
        <w:t>односно до 2021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 година, по основ на сегашната законска регулатива, во п</w:t>
      </w:r>
      <w:r w:rsidR="00503A19">
        <w:rPr>
          <w:rFonts w:ascii="Cambria" w:eastAsia="Arial" w:hAnsi="Cambria" w:cs="Times New Roman"/>
          <w:sz w:val="24"/>
          <w:szCs w:val="24"/>
        </w:rPr>
        <w:t>ензија треба да заминат вкупно 3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 лица, за кои благовремено треба да се обезбеди пополнува</w:t>
      </w:r>
      <w:r w:rsidR="00503A19">
        <w:rPr>
          <w:rFonts w:ascii="Cambria" w:eastAsia="Arial" w:hAnsi="Cambria" w:cs="Times New Roman"/>
          <w:sz w:val="24"/>
          <w:szCs w:val="24"/>
        </w:rPr>
        <w:t>ње со нови, млади и стручни кадри</w:t>
      </w:r>
      <w:r w:rsidRPr="00116217">
        <w:rPr>
          <w:rFonts w:ascii="Cambria" w:eastAsia="Arial" w:hAnsi="Cambria" w:cs="Times New Roman"/>
          <w:sz w:val="24"/>
          <w:szCs w:val="24"/>
        </w:rPr>
        <w:t>.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503A19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lastRenderedPageBreak/>
        <w:t>Профил на вработените и стручна подготовка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tbl>
      <w:tblPr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31"/>
        <w:gridCol w:w="2199"/>
        <w:gridCol w:w="2102"/>
        <w:gridCol w:w="2134"/>
      </w:tblGrid>
      <w:tr w:rsidR="00116217" w:rsidRPr="00116217" w:rsidTr="008C0856">
        <w:tc>
          <w:tcPr>
            <w:tcW w:w="2031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Ред.бр.</w:t>
            </w:r>
          </w:p>
        </w:tc>
        <w:tc>
          <w:tcPr>
            <w:tcW w:w="2199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Профил на вработените</w:t>
            </w:r>
          </w:p>
        </w:tc>
        <w:tc>
          <w:tcPr>
            <w:tcW w:w="2102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Стручна спрема</w:t>
            </w:r>
          </w:p>
        </w:tc>
        <w:tc>
          <w:tcPr>
            <w:tcW w:w="2134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Број на вработени</w:t>
            </w:r>
          </w:p>
        </w:tc>
      </w:tr>
      <w:tr w:rsidR="00116217" w:rsidRPr="00116217" w:rsidTr="008C0856">
        <w:tc>
          <w:tcPr>
            <w:tcW w:w="2031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</w:t>
            </w:r>
          </w:p>
        </w:tc>
        <w:tc>
          <w:tcPr>
            <w:tcW w:w="2199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Директор</w:t>
            </w:r>
          </w:p>
        </w:tc>
        <w:tc>
          <w:tcPr>
            <w:tcW w:w="2102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ВСП</w:t>
            </w:r>
          </w:p>
        </w:tc>
        <w:tc>
          <w:tcPr>
            <w:tcW w:w="2134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</w:t>
            </w:r>
          </w:p>
        </w:tc>
      </w:tr>
      <w:tr w:rsidR="00116217" w:rsidRPr="00116217" w:rsidTr="008C0856">
        <w:tc>
          <w:tcPr>
            <w:tcW w:w="2031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Воспитувачи</w:t>
            </w:r>
          </w:p>
        </w:tc>
        <w:tc>
          <w:tcPr>
            <w:tcW w:w="2102" w:type="dxa"/>
          </w:tcPr>
          <w:p w:rsidR="00116217" w:rsidRPr="00116217" w:rsidRDefault="008C0856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2</w:t>
            </w:r>
            <w:r w:rsidR="00116217" w:rsidRPr="00116217">
              <w:rPr>
                <w:rFonts w:ascii="Cambria" w:eastAsia="Arial" w:hAnsi="Cambria" w:cs="Times New Roman"/>
                <w:sz w:val="24"/>
                <w:szCs w:val="24"/>
              </w:rPr>
              <w:t>-ВСП,3-ВшСП</w:t>
            </w:r>
          </w:p>
        </w:tc>
        <w:tc>
          <w:tcPr>
            <w:tcW w:w="2134" w:type="dxa"/>
          </w:tcPr>
          <w:p w:rsidR="00116217" w:rsidRPr="00116217" w:rsidRDefault="008C0856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5</w:t>
            </w:r>
          </w:p>
        </w:tc>
      </w:tr>
      <w:tr w:rsidR="00116217" w:rsidRPr="00116217" w:rsidTr="008C0856">
        <w:tc>
          <w:tcPr>
            <w:tcW w:w="2031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Негователки</w:t>
            </w:r>
          </w:p>
        </w:tc>
        <w:tc>
          <w:tcPr>
            <w:tcW w:w="2102" w:type="dxa"/>
          </w:tcPr>
          <w:p w:rsidR="00116217" w:rsidRPr="00116217" w:rsidRDefault="00116217" w:rsidP="00503A19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ССП</w:t>
            </w:r>
          </w:p>
        </w:tc>
        <w:tc>
          <w:tcPr>
            <w:tcW w:w="2134" w:type="dxa"/>
          </w:tcPr>
          <w:p w:rsidR="00116217" w:rsidRPr="00116217" w:rsidRDefault="008C0856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5</w:t>
            </w:r>
          </w:p>
        </w:tc>
      </w:tr>
      <w:tr w:rsidR="00503A19" w:rsidRPr="00116217" w:rsidTr="00AE539A">
        <w:tc>
          <w:tcPr>
            <w:tcW w:w="2031" w:type="dxa"/>
          </w:tcPr>
          <w:p w:rsidR="00503A19" w:rsidRPr="00116217" w:rsidRDefault="00503A19" w:rsidP="00AE539A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503A19" w:rsidRPr="00116217" w:rsidRDefault="00503A19" w:rsidP="00AE539A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Магационер</w:t>
            </w:r>
          </w:p>
        </w:tc>
        <w:tc>
          <w:tcPr>
            <w:tcW w:w="2102" w:type="dxa"/>
          </w:tcPr>
          <w:p w:rsidR="00503A19" w:rsidRPr="00116217" w:rsidRDefault="00503A19" w:rsidP="00AE539A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ССП</w:t>
            </w:r>
          </w:p>
        </w:tc>
        <w:tc>
          <w:tcPr>
            <w:tcW w:w="2134" w:type="dxa"/>
          </w:tcPr>
          <w:p w:rsidR="00503A19" w:rsidRPr="00116217" w:rsidRDefault="00503A19" w:rsidP="00AE539A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</w:t>
            </w:r>
          </w:p>
        </w:tc>
      </w:tr>
      <w:tr w:rsidR="00116217" w:rsidRPr="00116217" w:rsidTr="008C0856">
        <w:tc>
          <w:tcPr>
            <w:tcW w:w="2031" w:type="dxa"/>
          </w:tcPr>
          <w:p w:rsidR="00116217" w:rsidRPr="00116217" w:rsidRDefault="00503A19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116217" w:rsidRPr="00116217" w:rsidRDefault="00503A19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Готвач</w:t>
            </w:r>
          </w:p>
        </w:tc>
        <w:tc>
          <w:tcPr>
            <w:tcW w:w="2102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ССП</w:t>
            </w:r>
          </w:p>
        </w:tc>
        <w:tc>
          <w:tcPr>
            <w:tcW w:w="2134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</w:t>
            </w:r>
          </w:p>
        </w:tc>
      </w:tr>
      <w:tr w:rsidR="00116217" w:rsidRPr="00116217" w:rsidTr="008C0856">
        <w:tc>
          <w:tcPr>
            <w:tcW w:w="2031" w:type="dxa"/>
          </w:tcPr>
          <w:p w:rsidR="00116217" w:rsidRPr="00116217" w:rsidRDefault="00503A19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6</w:t>
            </w:r>
          </w:p>
        </w:tc>
        <w:tc>
          <w:tcPr>
            <w:tcW w:w="2199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Помошен готвач</w:t>
            </w:r>
          </w:p>
        </w:tc>
        <w:tc>
          <w:tcPr>
            <w:tcW w:w="2102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ССП</w:t>
            </w:r>
          </w:p>
        </w:tc>
        <w:tc>
          <w:tcPr>
            <w:tcW w:w="2134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</w:t>
            </w:r>
          </w:p>
        </w:tc>
      </w:tr>
      <w:tr w:rsidR="008C0856" w:rsidRPr="00116217" w:rsidTr="00AE539A">
        <w:tc>
          <w:tcPr>
            <w:tcW w:w="2031" w:type="dxa"/>
          </w:tcPr>
          <w:p w:rsidR="008C0856" w:rsidRPr="00116217" w:rsidRDefault="00503A19" w:rsidP="00AE539A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7</w:t>
            </w:r>
          </w:p>
        </w:tc>
        <w:tc>
          <w:tcPr>
            <w:tcW w:w="2199" w:type="dxa"/>
          </w:tcPr>
          <w:p w:rsidR="008C0856" w:rsidRPr="00116217" w:rsidRDefault="008C0856" w:rsidP="00AE539A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Перачка</w:t>
            </w:r>
          </w:p>
        </w:tc>
        <w:tc>
          <w:tcPr>
            <w:tcW w:w="2102" w:type="dxa"/>
          </w:tcPr>
          <w:p w:rsidR="008C0856" w:rsidRPr="00116217" w:rsidRDefault="008C0856" w:rsidP="00AE539A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ССП</w:t>
            </w:r>
          </w:p>
        </w:tc>
        <w:tc>
          <w:tcPr>
            <w:tcW w:w="2134" w:type="dxa"/>
          </w:tcPr>
          <w:p w:rsidR="008C0856" w:rsidRPr="00116217" w:rsidRDefault="008C0856" w:rsidP="00AE539A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</w:t>
            </w:r>
          </w:p>
        </w:tc>
      </w:tr>
      <w:tr w:rsidR="00503A19" w:rsidRPr="00116217" w:rsidTr="00AE539A">
        <w:tc>
          <w:tcPr>
            <w:tcW w:w="2031" w:type="dxa"/>
          </w:tcPr>
          <w:p w:rsidR="00503A19" w:rsidRPr="00116217" w:rsidRDefault="00503A19" w:rsidP="00AE539A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8</w:t>
            </w:r>
          </w:p>
        </w:tc>
        <w:tc>
          <w:tcPr>
            <w:tcW w:w="2199" w:type="dxa"/>
          </w:tcPr>
          <w:p w:rsidR="00503A19" w:rsidRPr="00116217" w:rsidRDefault="00503A19" w:rsidP="00AE539A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Хигиеничар</w:t>
            </w:r>
          </w:p>
        </w:tc>
        <w:tc>
          <w:tcPr>
            <w:tcW w:w="2102" w:type="dxa"/>
          </w:tcPr>
          <w:p w:rsidR="00503A19" w:rsidRPr="00116217" w:rsidRDefault="00503A19" w:rsidP="00AE539A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ССП</w:t>
            </w:r>
          </w:p>
        </w:tc>
        <w:tc>
          <w:tcPr>
            <w:tcW w:w="2134" w:type="dxa"/>
          </w:tcPr>
          <w:p w:rsidR="00503A19" w:rsidRPr="00116217" w:rsidRDefault="00503A19" w:rsidP="00AE539A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2</w:t>
            </w:r>
          </w:p>
        </w:tc>
      </w:tr>
      <w:tr w:rsidR="00116217" w:rsidRPr="00116217" w:rsidTr="008C0856">
        <w:tc>
          <w:tcPr>
            <w:tcW w:w="2031" w:type="dxa"/>
          </w:tcPr>
          <w:p w:rsidR="00116217" w:rsidRPr="00116217" w:rsidRDefault="00503A19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9</w:t>
            </w:r>
          </w:p>
        </w:tc>
        <w:tc>
          <w:tcPr>
            <w:tcW w:w="2199" w:type="dxa"/>
          </w:tcPr>
          <w:p w:rsidR="00116217" w:rsidRPr="00116217" w:rsidRDefault="00503A19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Ложач на парни котли</w:t>
            </w:r>
          </w:p>
        </w:tc>
        <w:tc>
          <w:tcPr>
            <w:tcW w:w="2102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ССП</w:t>
            </w:r>
          </w:p>
        </w:tc>
        <w:tc>
          <w:tcPr>
            <w:tcW w:w="2134" w:type="dxa"/>
          </w:tcPr>
          <w:p w:rsidR="00116217" w:rsidRPr="00116217" w:rsidRDefault="00503A19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1</w:t>
            </w:r>
          </w:p>
        </w:tc>
      </w:tr>
    </w:tbl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 xml:space="preserve">          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 xml:space="preserve">                    </w:t>
      </w:r>
    </w:p>
    <w:p w:rsidR="006017CC" w:rsidRDefault="00116217" w:rsidP="006017CC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Проекти во соработка со останатите организации и институции</w:t>
      </w:r>
    </w:p>
    <w:p w:rsidR="006017CC" w:rsidRDefault="006017CC" w:rsidP="006017CC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6017CC" w:rsidRPr="006017CC" w:rsidRDefault="006017CC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-“Интеграција на еколошка едукација во Македонскиот образовен систем“ во соработка со ОХО;</w:t>
      </w:r>
    </w:p>
    <w:p w:rsidR="00116217" w:rsidRPr="008D3266" w:rsidRDefault="00116217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  <w:lang w:val="en-US"/>
        </w:rPr>
      </w:pPr>
      <w:r w:rsidRPr="00116217">
        <w:rPr>
          <w:rFonts w:ascii="Cambria" w:eastAsia="Arial" w:hAnsi="Cambria" w:cs="Times New Roman"/>
          <w:sz w:val="24"/>
          <w:szCs w:val="24"/>
        </w:rPr>
        <w:t>-</w:t>
      </w:r>
      <w:r w:rsidR="006017CC">
        <w:rPr>
          <w:rFonts w:ascii="Cambria" w:eastAsia="Arial" w:hAnsi="Cambria" w:cs="Times New Roman"/>
          <w:sz w:val="24"/>
          <w:szCs w:val="24"/>
        </w:rPr>
        <w:t>“</w:t>
      </w:r>
      <w:r w:rsidRPr="00116217">
        <w:rPr>
          <w:rFonts w:ascii="Cambria" w:eastAsia="Arial" w:hAnsi="Cambria" w:cs="Times New Roman"/>
          <w:sz w:val="24"/>
          <w:szCs w:val="24"/>
        </w:rPr>
        <w:t>Превенција и заштита на забите на децата</w:t>
      </w:r>
      <w:r w:rsidR="006017CC">
        <w:rPr>
          <w:rFonts w:ascii="Cambria" w:eastAsia="Arial" w:hAnsi="Cambria" w:cs="Times New Roman"/>
          <w:sz w:val="24"/>
          <w:szCs w:val="24"/>
        </w:rPr>
        <w:t>“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 преку </w:t>
      </w:r>
      <w:r w:rsidR="006017CC">
        <w:rPr>
          <w:rFonts w:ascii="Cambria" w:eastAsia="Arial" w:hAnsi="Cambria" w:cs="Times New Roman"/>
          <w:sz w:val="24"/>
          <w:szCs w:val="24"/>
        </w:rPr>
        <w:t>редовни систематски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 прегледи, редовни предавања и раб</w:t>
      </w:r>
      <w:r w:rsidR="006017CC">
        <w:rPr>
          <w:rFonts w:ascii="Cambria" w:eastAsia="Arial" w:hAnsi="Cambria" w:cs="Times New Roman"/>
          <w:sz w:val="24"/>
          <w:szCs w:val="24"/>
        </w:rPr>
        <w:t>отилници и практични упатства од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 </w:t>
      </w:r>
      <w:r w:rsidR="00F04F73">
        <w:rPr>
          <w:rFonts w:ascii="Cambria" w:eastAsia="Arial" w:hAnsi="Cambria" w:cs="Times New Roman"/>
          <w:sz w:val="24"/>
          <w:szCs w:val="24"/>
        </w:rPr>
        <w:t>детски стоматолог -</w:t>
      </w:r>
      <w:r w:rsidR="006017CC">
        <w:rPr>
          <w:rFonts w:ascii="Cambria" w:eastAsia="Arial" w:hAnsi="Cambria" w:cs="Times New Roman"/>
          <w:sz w:val="24"/>
          <w:szCs w:val="24"/>
        </w:rPr>
        <w:t xml:space="preserve"> во соработка со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 Здраствениот дом </w:t>
      </w:r>
      <w:r w:rsidR="006017CC">
        <w:rPr>
          <w:rFonts w:ascii="Cambria" w:eastAsia="Arial" w:hAnsi="Cambria" w:cs="Times New Roman"/>
          <w:sz w:val="24"/>
          <w:szCs w:val="24"/>
        </w:rPr>
        <w:t xml:space="preserve">од </w:t>
      </w:r>
      <w:r w:rsidRPr="00116217">
        <w:rPr>
          <w:rFonts w:ascii="Cambria" w:eastAsia="Arial" w:hAnsi="Cambria" w:cs="Times New Roman"/>
          <w:sz w:val="24"/>
          <w:szCs w:val="24"/>
        </w:rPr>
        <w:t>Крушево.</w:t>
      </w:r>
    </w:p>
    <w:p w:rsidR="00116217" w:rsidRDefault="00116217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</w:t>
      </w:r>
      <w:r w:rsidR="00F04F73">
        <w:rPr>
          <w:rFonts w:ascii="Cambria" w:eastAsia="Arial" w:hAnsi="Cambria" w:cs="Times New Roman"/>
          <w:sz w:val="24"/>
          <w:szCs w:val="24"/>
        </w:rPr>
        <w:t>Македонија без отпад- национална кампања;</w:t>
      </w:r>
    </w:p>
    <w:p w:rsidR="00F04F73" w:rsidRDefault="00F04F73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-Садница плус – засади ја твојата иднина – национална кампања;</w:t>
      </w:r>
    </w:p>
    <w:p w:rsidR="00F04F73" w:rsidRDefault="00F04F73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-Хуманитарна акција: Подари ја својата блека, играчка, сликовница- Општинска организација на Црвен крст;</w:t>
      </w:r>
    </w:p>
    <w:p w:rsidR="00F04F73" w:rsidRDefault="00F04F73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-Да ги заштитиме децата во сообраќајот- МТСП, МВР;</w:t>
      </w:r>
    </w:p>
    <w:p w:rsidR="00F04F73" w:rsidRPr="00116217" w:rsidRDefault="00F04F73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-Полицијата ги советува децата- МВР;</w:t>
      </w:r>
    </w:p>
    <w:p w:rsidR="00116217" w:rsidRPr="00116217" w:rsidRDefault="00116217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-Заеднички јавни манефестации и соработка со ОУ „Никола Карев“ Крушево</w:t>
      </w:r>
      <w:r w:rsidR="006017CC">
        <w:rPr>
          <w:rFonts w:ascii="Cambria" w:eastAsia="Arial" w:hAnsi="Cambria" w:cs="Times New Roman"/>
          <w:sz w:val="24"/>
          <w:szCs w:val="24"/>
        </w:rPr>
        <w:t>, како што е на пример Маскембалот за денот на шегата, Новогодишната прослава и други заеднички манифестации во кои градинката дава свој допринос</w:t>
      </w:r>
      <w:r w:rsidRPr="00116217">
        <w:rPr>
          <w:rFonts w:ascii="Cambria" w:eastAsia="Arial" w:hAnsi="Cambria" w:cs="Times New Roman"/>
          <w:sz w:val="24"/>
          <w:szCs w:val="24"/>
        </w:rPr>
        <w:t>.</w:t>
      </w:r>
    </w:p>
    <w:p w:rsidR="00116217" w:rsidRPr="00116217" w:rsidRDefault="00116217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-Работилница со хуманитаре карактер „Прегратка на дар“.</w:t>
      </w:r>
    </w:p>
    <w:p w:rsidR="00116217" w:rsidRPr="00116217" w:rsidRDefault="00116217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-Хуманитарна акција „Биди и ти мечето Лино“.</w:t>
      </w:r>
    </w:p>
    <w:p w:rsidR="00116217" w:rsidRPr="00116217" w:rsidRDefault="00116217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-Хуманннита</w:t>
      </w:r>
      <w:r w:rsidR="008D3266">
        <w:rPr>
          <w:rFonts w:ascii="Cambria" w:eastAsia="Arial" w:hAnsi="Cambria" w:cs="Times New Roman"/>
          <w:sz w:val="24"/>
          <w:szCs w:val="24"/>
        </w:rPr>
        <w:t>рна акција  „</w:t>
      </w:r>
      <w:r w:rsidR="00503A19">
        <w:rPr>
          <w:rFonts w:ascii="Cambria" w:eastAsia="Arial" w:hAnsi="Cambria" w:cs="Times New Roman"/>
          <w:sz w:val="24"/>
          <w:szCs w:val="24"/>
        </w:rPr>
        <w:t>Од д</w:t>
      </w:r>
      <w:r w:rsidR="006017CC">
        <w:rPr>
          <w:rFonts w:ascii="Cambria" w:eastAsia="Arial" w:hAnsi="Cambria" w:cs="Times New Roman"/>
          <w:sz w:val="24"/>
          <w:szCs w:val="24"/>
        </w:rPr>
        <w:t xml:space="preserve">ете за дете“ во соработка со </w:t>
      </w:r>
      <w:r w:rsidR="008D3266">
        <w:rPr>
          <w:rFonts w:ascii="Cambria" w:eastAsia="Arial" w:hAnsi="Cambria" w:cs="Times New Roman"/>
          <w:sz w:val="24"/>
          <w:szCs w:val="24"/>
        </w:rPr>
        <w:t>МТСП.</w:t>
      </w:r>
    </w:p>
    <w:p w:rsidR="00116217" w:rsidRPr="00116217" w:rsidRDefault="00116217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-Посета на фестивал „Златно славејче“-Сојуз за грижи и воспитание на децата.</w:t>
      </w:r>
    </w:p>
    <w:p w:rsidR="00116217" w:rsidRPr="00116217" w:rsidRDefault="00503A19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-Театарски претстави –</w:t>
      </w:r>
      <w:r w:rsidR="00E5721E">
        <w:rPr>
          <w:rFonts w:ascii="Cambria" w:eastAsia="Arial" w:hAnsi="Cambria" w:cs="Times New Roman"/>
          <w:sz w:val="24"/>
          <w:szCs w:val="24"/>
        </w:rPr>
        <w:t xml:space="preserve"> </w:t>
      </w:r>
      <w:r>
        <w:rPr>
          <w:rFonts w:ascii="Cambria" w:eastAsia="Arial" w:hAnsi="Cambria" w:cs="Times New Roman"/>
          <w:sz w:val="24"/>
          <w:szCs w:val="24"/>
        </w:rPr>
        <w:t>во соработка со глумци од Драмски театар</w:t>
      </w:r>
      <w:r w:rsidR="006017CC">
        <w:rPr>
          <w:rFonts w:ascii="Cambria" w:eastAsia="Arial" w:hAnsi="Cambria" w:cs="Times New Roman"/>
          <w:sz w:val="24"/>
          <w:szCs w:val="24"/>
        </w:rPr>
        <w:t xml:space="preserve"> и други уметници</w:t>
      </w:r>
      <w:r w:rsidR="00116217" w:rsidRPr="00116217">
        <w:rPr>
          <w:rFonts w:ascii="Cambria" w:eastAsia="Arial" w:hAnsi="Cambria" w:cs="Times New Roman"/>
          <w:sz w:val="24"/>
          <w:szCs w:val="24"/>
        </w:rPr>
        <w:t>.</w:t>
      </w:r>
    </w:p>
    <w:p w:rsidR="00116217" w:rsidRPr="00116217" w:rsidRDefault="00116217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-Посети на споменици, музеи, ликовни галерии, библиотека, полициска станица, зоолошка градина Битола и др.</w:t>
      </w:r>
    </w:p>
    <w:p w:rsidR="00116217" w:rsidRPr="00116217" w:rsidRDefault="00116217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-Соработка со детски градинки од други градови.</w:t>
      </w:r>
    </w:p>
    <w:p w:rsidR="00116217" w:rsidRPr="00116217" w:rsidRDefault="00CD3C67" w:rsidP="006017CC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-П</w:t>
      </w:r>
      <w:r w:rsidR="00116217" w:rsidRPr="00116217">
        <w:rPr>
          <w:rFonts w:ascii="Cambria" w:eastAsia="Arial" w:hAnsi="Cambria" w:cs="Times New Roman"/>
          <w:sz w:val="24"/>
          <w:szCs w:val="24"/>
        </w:rPr>
        <w:t>остојана соработка со Локалната самоуправа и МТСП.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5D5F2C" w:rsidRDefault="005D5F2C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F04F73" w:rsidRDefault="00F04F73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lastRenderedPageBreak/>
        <w:t>С</w:t>
      </w:r>
      <w:proofErr w:type="spellStart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>пецифичности</w:t>
      </w:r>
      <w:proofErr w:type="spellEnd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>на</w:t>
      </w:r>
      <w:proofErr w:type="spellEnd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>установата</w:t>
      </w:r>
      <w:proofErr w:type="spellEnd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>во</w:t>
      </w:r>
      <w:proofErr w:type="spellEnd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>поглед</w:t>
      </w:r>
      <w:proofErr w:type="spellEnd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>на</w:t>
      </w:r>
      <w:proofErr w:type="spellEnd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>стручното</w:t>
      </w:r>
      <w:proofErr w:type="spellEnd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 xml:space="preserve"> </w:t>
      </w:r>
      <w:proofErr w:type="spellStart"/>
      <w:r w:rsidRPr="00116217">
        <w:rPr>
          <w:rFonts w:ascii="Cambria" w:eastAsia="Arial" w:hAnsi="Cambria" w:cs="Times New Roman"/>
          <w:b/>
          <w:sz w:val="24"/>
          <w:szCs w:val="24"/>
          <w:lang w:val="en-US"/>
        </w:rPr>
        <w:t>усовршување</w:t>
      </w:r>
      <w:proofErr w:type="spellEnd"/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Стручно усовршување во Установата се врши континуирано преку разни форми и активности: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DF5443" w:rsidP="00AE539A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-Присуство на воспитно-</w:t>
      </w:r>
      <w:r w:rsidR="00116217" w:rsidRPr="00116217">
        <w:rPr>
          <w:rFonts w:ascii="Cambria" w:eastAsia="Arial" w:hAnsi="Cambria" w:cs="Times New Roman"/>
          <w:sz w:val="24"/>
          <w:szCs w:val="24"/>
        </w:rPr>
        <w:t>згрижувачки кадар на практични активности</w:t>
      </w:r>
      <w:r w:rsidR="00AE539A">
        <w:rPr>
          <w:rFonts w:ascii="Cambria" w:eastAsia="Arial" w:hAnsi="Cambria" w:cs="Times New Roman"/>
          <w:sz w:val="24"/>
          <w:szCs w:val="24"/>
        </w:rPr>
        <w:t>- работилници</w:t>
      </w:r>
      <w:r w:rsidR="00116217" w:rsidRPr="00116217">
        <w:rPr>
          <w:rFonts w:ascii="Cambria" w:eastAsia="Arial" w:hAnsi="Cambria" w:cs="Times New Roman"/>
          <w:sz w:val="24"/>
          <w:szCs w:val="24"/>
        </w:rPr>
        <w:t xml:space="preserve"> и теоретски стручни предавања.</w:t>
      </w:r>
    </w:p>
    <w:p w:rsidR="00116217" w:rsidRPr="00116217" w:rsidRDefault="00116217" w:rsidP="00AE539A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-Посета</w:t>
      </w:r>
      <w:r w:rsidR="00AE539A">
        <w:rPr>
          <w:rFonts w:ascii="Cambria" w:eastAsia="Arial" w:hAnsi="Cambria" w:cs="Times New Roman"/>
          <w:sz w:val="24"/>
          <w:szCs w:val="24"/>
        </w:rPr>
        <w:t xml:space="preserve"> на семинари организирани од акредитирани организации и асоцијации</w:t>
      </w:r>
      <w:r w:rsidRPr="00116217">
        <w:rPr>
          <w:rFonts w:ascii="Cambria" w:eastAsia="Arial" w:hAnsi="Cambria" w:cs="Times New Roman"/>
          <w:sz w:val="24"/>
          <w:szCs w:val="24"/>
        </w:rPr>
        <w:t>.</w:t>
      </w:r>
    </w:p>
    <w:p w:rsidR="00116217" w:rsidRPr="00116217" w:rsidRDefault="00116217" w:rsidP="00AE539A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 xml:space="preserve">-Вклучување на вработените и родителите на семинари, </w:t>
      </w:r>
      <w:r w:rsidR="00AE539A">
        <w:rPr>
          <w:rFonts w:ascii="Cambria" w:eastAsia="Arial" w:hAnsi="Cambria" w:cs="Times New Roman"/>
          <w:sz w:val="24"/>
          <w:szCs w:val="24"/>
        </w:rPr>
        <w:t>предавања организирани од соодв</w:t>
      </w:r>
      <w:r w:rsidRPr="00116217">
        <w:rPr>
          <w:rFonts w:ascii="Cambria" w:eastAsia="Arial" w:hAnsi="Cambria" w:cs="Times New Roman"/>
          <w:sz w:val="24"/>
          <w:szCs w:val="24"/>
        </w:rPr>
        <w:t>тни институции.</w:t>
      </w:r>
    </w:p>
    <w:p w:rsidR="00116217" w:rsidRPr="00116217" w:rsidRDefault="00116217" w:rsidP="00AE539A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-Соработка и размена на искуства со други детски градинки.</w:t>
      </w:r>
    </w:p>
    <w:p w:rsidR="00116217" w:rsidRDefault="00116217" w:rsidP="00AE539A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-Набавка на струч</w:t>
      </w:r>
      <w:r w:rsidR="00AE539A">
        <w:rPr>
          <w:rFonts w:ascii="Cambria" w:eastAsia="Arial" w:hAnsi="Cambria" w:cs="Times New Roman"/>
          <w:sz w:val="24"/>
          <w:szCs w:val="24"/>
        </w:rPr>
        <w:t>на литература  во тренд со новите научни достигнувања</w:t>
      </w:r>
      <w:r w:rsidRPr="00116217">
        <w:rPr>
          <w:rFonts w:ascii="Cambria" w:eastAsia="Arial" w:hAnsi="Cambria" w:cs="Times New Roman"/>
          <w:sz w:val="24"/>
          <w:szCs w:val="24"/>
        </w:rPr>
        <w:t>.</w:t>
      </w:r>
    </w:p>
    <w:p w:rsidR="00AE539A" w:rsidRPr="00116217" w:rsidRDefault="00AE539A" w:rsidP="00AE539A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-Набавка на детски списанија согласно желбите и потребите на децата и родителите.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ОБЈЕКТИ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Објекти за деца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tbl>
      <w:tblPr>
        <w:tblW w:w="904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847"/>
        <w:gridCol w:w="994"/>
        <w:gridCol w:w="1017"/>
        <w:gridCol w:w="1356"/>
        <w:gridCol w:w="1356"/>
        <w:gridCol w:w="1771"/>
      </w:tblGrid>
      <w:tr w:rsidR="00DD0FAB" w:rsidRPr="00116217" w:rsidTr="00855AE1">
        <w:trPr>
          <w:trHeight w:val="390"/>
        </w:trPr>
        <w:tc>
          <w:tcPr>
            <w:tcW w:w="1701" w:type="dxa"/>
            <w:vMerge w:val="restart"/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Назив на објектот</w:t>
            </w:r>
          </w:p>
        </w:tc>
        <w:tc>
          <w:tcPr>
            <w:tcW w:w="847" w:type="dxa"/>
            <w:vMerge w:val="restart"/>
            <w:textDirection w:val="tbRl"/>
            <w:vAlign w:val="bottom"/>
          </w:tcPr>
          <w:p w:rsidR="00DD0FAB" w:rsidRPr="00116217" w:rsidRDefault="00DD0FAB" w:rsidP="00855AE1">
            <w:pPr>
              <w:widowControl w:val="0"/>
              <w:tabs>
                <w:tab w:val="left" w:pos="776"/>
              </w:tabs>
              <w:spacing w:after="0" w:line="240" w:lineRule="auto"/>
              <w:ind w:left="113" w:right="113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Бр</w:t>
            </w:r>
            <w:r w:rsidR="00AE539A">
              <w:rPr>
                <w:rFonts w:ascii="Cambria" w:eastAsia="Arial" w:hAnsi="Cambria" w:cs="Times New Roman"/>
                <w:sz w:val="24"/>
                <w:szCs w:val="24"/>
              </w:rPr>
              <w:t>.</w:t>
            </w:r>
            <w:r w:rsidR="00855AE1">
              <w:rPr>
                <w:rFonts w:ascii="Cambria" w:eastAsia="Arial" w:hAnsi="Cambria" w:cs="Times New Roman"/>
                <w:sz w:val="24"/>
                <w:szCs w:val="24"/>
              </w:rPr>
              <w:t>на објекти</w:t>
            </w:r>
          </w:p>
        </w:tc>
        <w:tc>
          <w:tcPr>
            <w:tcW w:w="2011" w:type="dxa"/>
            <w:gridSpan w:val="2"/>
            <w:tcBorders>
              <w:bottom w:val="single" w:sz="4" w:space="0" w:color="auto"/>
            </w:tcBorders>
          </w:tcPr>
          <w:p w:rsidR="00DD0FAB" w:rsidRPr="00116217" w:rsidRDefault="00DD0FAB" w:rsidP="00DD0FAB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Капацитет</w:t>
            </w:r>
          </w:p>
        </w:tc>
        <w:tc>
          <w:tcPr>
            <w:tcW w:w="1356" w:type="dxa"/>
            <w:vMerge w:val="restart"/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Површина на објектот м2</w:t>
            </w:r>
          </w:p>
        </w:tc>
        <w:tc>
          <w:tcPr>
            <w:tcW w:w="1356" w:type="dxa"/>
            <w:vMerge w:val="restart"/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Површина на дворот м2</w:t>
            </w:r>
          </w:p>
        </w:tc>
        <w:tc>
          <w:tcPr>
            <w:tcW w:w="1771" w:type="dxa"/>
            <w:vMerge w:val="restart"/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Адреса</w:t>
            </w:r>
          </w:p>
        </w:tc>
      </w:tr>
      <w:tr w:rsidR="00DD0FAB" w:rsidRPr="00116217" w:rsidTr="00855AE1">
        <w:trPr>
          <w:trHeight w:val="735"/>
        </w:trPr>
        <w:tc>
          <w:tcPr>
            <w:tcW w:w="1701" w:type="dxa"/>
            <w:vMerge/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847" w:type="dxa"/>
            <w:vMerge/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Број на групи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</w:tcBorders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Број на деца</w:t>
            </w:r>
          </w:p>
        </w:tc>
        <w:tc>
          <w:tcPr>
            <w:tcW w:w="1356" w:type="dxa"/>
            <w:vMerge/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1356" w:type="dxa"/>
            <w:vMerge/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1771" w:type="dxa"/>
            <w:vMerge/>
          </w:tcPr>
          <w:p w:rsidR="00DD0FAB" w:rsidRPr="00116217" w:rsidRDefault="00DD0FAB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</w:tr>
      <w:tr w:rsidR="00116217" w:rsidRPr="00116217" w:rsidTr="00855AE1">
        <w:tc>
          <w:tcPr>
            <w:tcW w:w="1701" w:type="dxa"/>
          </w:tcPr>
          <w:p w:rsidR="00116217" w:rsidRPr="00116217" w:rsidRDefault="008C0856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ЈОУДГ,,Гонч</w:t>
            </w:r>
            <w:r w:rsidR="00116217" w:rsidRPr="00116217">
              <w:rPr>
                <w:rFonts w:ascii="Cambria" w:eastAsia="Arial" w:hAnsi="Cambria" w:cs="Times New Roman"/>
                <w:sz w:val="24"/>
                <w:szCs w:val="24"/>
              </w:rPr>
              <w:t>а Туфа‘‘</w:t>
            </w:r>
          </w:p>
        </w:tc>
        <w:tc>
          <w:tcPr>
            <w:tcW w:w="847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16217" w:rsidRPr="00116217" w:rsidRDefault="008C0856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6</w:t>
            </w:r>
          </w:p>
        </w:tc>
        <w:tc>
          <w:tcPr>
            <w:tcW w:w="1017" w:type="dxa"/>
            <w:tcBorders>
              <w:left w:val="single" w:sz="4" w:space="0" w:color="auto"/>
            </w:tcBorders>
          </w:tcPr>
          <w:p w:rsidR="00116217" w:rsidRPr="00116217" w:rsidRDefault="008C0856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8</w:t>
            </w:r>
            <w:r w:rsidR="00AE539A">
              <w:rPr>
                <w:rFonts w:ascii="Cambria" w:eastAsia="Arial" w:hAnsi="Cambria" w:cs="Times New Roman"/>
                <w:sz w:val="24"/>
                <w:szCs w:val="24"/>
              </w:rPr>
              <w:t>8</w:t>
            </w:r>
          </w:p>
        </w:tc>
        <w:tc>
          <w:tcPr>
            <w:tcW w:w="1356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996,265</w:t>
            </w:r>
          </w:p>
        </w:tc>
        <w:tc>
          <w:tcPr>
            <w:tcW w:w="1356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558,91</w:t>
            </w:r>
          </w:p>
        </w:tc>
        <w:tc>
          <w:tcPr>
            <w:tcW w:w="1771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Ул..,,8-ми Септември‘‘бб</w:t>
            </w:r>
          </w:p>
        </w:tc>
      </w:tr>
    </w:tbl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Број на работни соби во Установата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tbl>
      <w:tblPr>
        <w:tblW w:w="921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9"/>
        <w:gridCol w:w="2410"/>
        <w:gridCol w:w="2410"/>
        <w:gridCol w:w="1984"/>
      </w:tblGrid>
      <w:tr w:rsidR="00116217" w:rsidRPr="00116217" w:rsidTr="00AE539A">
        <w:tc>
          <w:tcPr>
            <w:tcW w:w="2409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Назив на објектот</w:t>
            </w:r>
          </w:p>
        </w:tc>
        <w:tc>
          <w:tcPr>
            <w:tcW w:w="2410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Бр. На работни соби за групата јасли</w:t>
            </w:r>
            <w:r w:rsidR="00AE539A">
              <w:rPr>
                <w:rFonts w:ascii="Cambria" w:eastAsia="Arial" w:hAnsi="Cambria" w:cs="Times New Roman"/>
                <w:sz w:val="24"/>
                <w:szCs w:val="24"/>
              </w:rPr>
              <w:t>-</w:t>
            </w:r>
            <w:r w:rsidR="00855AE1">
              <w:rPr>
                <w:rFonts w:ascii="Cambria" w:eastAsia="Arial" w:hAnsi="Cambria" w:cs="Times New Roman"/>
                <w:sz w:val="24"/>
                <w:szCs w:val="24"/>
              </w:rPr>
              <w:t>деца до 24 месеци возраст</w:t>
            </w:r>
          </w:p>
        </w:tc>
        <w:tc>
          <w:tcPr>
            <w:tcW w:w="2410" w:type="dxa"/>
          </w:tcPr>
          <w:p w:rsidR="00116217" w:rsidRPr="00116217" w:rsidRDefault="00855AE1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Бр. на работни простории</w:t>
            </w:r>
            <w:r w:rsidR="00116217" w:rsidRPr="00116217">
              <w:rPr>
                <w:rFonts w:ascii="Cambria" w:eastAsia="Arial" w:hAnsi="Cambria" w:cs="Times New Roman"/>
                <w:sz w:val="24"/>
                <w:szCs w:val="24"/>
              </w:rPr>
              <w:t xml:space="preserve"> за воспитни групи</w:t>
            </w:r>
            <w:r>
              <w:rPr>
                <w:rFonts w:ascii="Cambria" w:eastAsia="Arial" w:hAnsi="Cambria" w:cs="Times New Roman"/>
                <w:sz w:val="24"/>
                <w:szCs w:val="24"/>
              </w:rPr>
              <w:t>-градинка</w:t>
            </w:r>
          </w:p>
        </w:tc>
        <w:tc>
          <w:tcPr>
            <w:tcW w:w="1984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 xml:space="preserve">Вкупен број на работни </w:t>
            </w:r>
            <w:r w:rsidR="00855AE1">
              <w:rPr>
                <w:rFonts w:ascii="Cambria" w:eastAsia="Arial" w:hAnsi="Cambria" w:cs="Times New Roman"/>
                <w:sz w:val="24"/>
                <w:szCs w:val="24"/>
              </w:rPr>
              <w:t>простории</w:t>
            </w:r>
          </w:p>
        </w:tc>
      </w:tr>
      <w:tr w:rsidR="00116217" w:rsidRPr="00116217" w:rsidTr="00AE539A">
        <w:tc>
          <w:tcPr>
            <w:tcW w:w="2409" w:type="dxa"/>
          </w:tcPr>
          <w:p w:rsidR="00855AE1" w:rsidRDefault="00855AE1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ЈОУДГ,,Гонча Туфа,,</w:t>
            </w:r>
          </w:p>
          <w:p w:rsidR="00855AE1" w:rsidRDefault="00855AE1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855AE1" w:rsidRPr="00116217" w:rsidRDefault="00855AE1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55AE1" w:rsidRDefault="00855AE1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855AE1" w:rsidRDefault="00855AE1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855AE1" w:rsidRDefault="00855AE1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5</w:t>
            </w:r>
          </w:p>
        </w:tc>
      </w:tr>
    </w:tbl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sz w:val="24"/>
          <w:szCs w:val="24"/>
        </w:rPr>
      </w:pPr>
    </w:p>
    <w:p w:rsidR="00F04F73" w:rsidRDefault="00F04F73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sz w:val="24"/>
          <w:szCs w:val="24"/>
        </w:rPr>
      </w:pPr>
    </w:p>
    <w:p w:rsidR="00F04F73" w:rsidRDefault="00F04F73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sz w:val="24"/>
          <w:szCs w:val="24"/>
        </w:rPr>
      </w:pPr>
    </w:p>
    <w:p w:rsidR="00F04F73" w:rsidRDefault="00F04F73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sz w:val="24"/>
          <w:szCs w:val="24"/>
        </w:rPr>
      </w:pPr>
    </w:p>
    <w:p w:rsidR="00F04F73" w:rsidRDefault="00F04F73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sz w:val="24"/>
          <w:szCs w:val="24"/>
        </w:rPr>
      </w:pPr>
    </w:p>
    <w:p w:rsidR="00F04F73" w:rsidRPr="00116217" w:rsidRDefault="00F04F73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E13132" w:rsidRDefault="00E13132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Опременост на Установата за деца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center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581EA4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Установата располага со 5 занимални, 2 канцеларии, 1 кујна, 1 перална, 1 шивачка работилница, 1 чајна кујна, 1 котлар, 2 магацини, 7 санитарни јазли, тријажа и 3 други помошни простории.</w:t>
      </w:r>
    </w:p>
    <w:p w:rsidR="00116217" w:rsidRPr="00116217" w:rsidRDefault="00116217" w:rsidP="00581EA4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Објектот добро е опремен со соодветен мебел и инвентар кој одговара на возраста и потребите на децата.</w:t>
      </w:r>
    </w:p>
    <w:p w:rsidR="00116217" w:rsidRDefault="00116217" w:rsidP="00581EA4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 xml:space="preserve">Градинката е опремена со потребниот број столчиња, масички, креветчиња, шкафчиња, кујнска опрема, котли на дрва за парно греење, машина за </w:t>
      </w:r>
      <w:r w:rsidR="00581EA4">
        <w:rPr>
          <w:rFonts w:ascii="Cambria" w:eastAsia="Arial" w:hAnsi="Cambria" w:cs="Times New Roman"/>
          <w:sz w:val="24"/>
          <w:szCs w:val="24"/>
        </w:rPr>
        <w:t xml:space="preserve">перење на </w:t>
      </w:r>
      <w:r w:rsidRPr="00116217">
        <w:rPr>
          <w:rFonts w:ascii="Cambria" w:eastAsia="Arial" w:hAnsi="Cambria" w:cs="Times New Roman"/>
          <w:sz w:val="24"/>
          <w:szCs w:val="24"/>
        </w:rPr>
        <w:t>веш, машина за миење садови, машина за шиење, ТВ во две занимални и в</w:t>
      </w:r>
      <w:r w:rsidR="00581EA4">
        <w:rPr>
          <w:rFonts w:ascii="Cambria" w:eastAsia="Arial" w:hAnsi="Cambria" w:cs="Times New Roman"/>
          <w:sz w:val="24"/>
          <w:szCs w:val="24"/>
        </w:rPr>
        <w:t>о холот, аудио опрема, пијано, 2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 компјутери, </w:t>
      </w:r>
      <w:r w:rsidR="00581EA4">
        <w:rPr>
          <w:rFonts w:ascii="Cambria" w:eastAsia="Arial" w:hAnsi="Cambria" w:cs="Times New Roman"/>
          <w:sz w:val="24"/>
          <w:szCs w:val="24"/>
        </w:rPr>
        <w:t xml:space="preserve">3 лаптопи и </w:t>
      </w:r>
      <w:r w:rsidRPr="00116217">
        <w:rPr>
          <w:rFonts w:ascii="Cambria" w:eastAsia="Arial" w:hAnsi="Cambria" w:cs="Times New Roman"/>
          <w:sz w:val="24"/>
          <w:szCs w:val="24"/>
        </w:rPr>
        <w:t>фотокопир.</w:t>
      </w:r>
    </w:p>
    <w:p w:rsidR="00581EA4" w:rsidRDefault="00581EA4" w:rsidP="00581EA4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 xml:space="preserve">Во периодот што следува, доколку </w:t>
      </w:r>
      <w:r w:rsidR="006713C2">
        <w:rPr>
          <w:rFonts w:ascii="Cambria" w:eastAsia="Arial" w:hAnsi="Cambria" w:cs="Times New Roman"/>
          <w:sz w:val="24"/>
          <w:szCs w:val="24"/>
        </w:rPr>
        <w:t xml:space="preserve">во градинката </w:t>
      </w:r>
      <w:r>
        <w:rPr>
          <w:rFonts w:ascii="Cambria" w:eastAsia="Arial" w:hAnsi="Cambria" w:cs="Times New Roman"/>
          <w:sz w:val="24"/>
          <w:szCs w:val="24"/>
        </w:rPr>
        <w:t>се запишат деца на во</w:t>
      </w:r>
      <w:r w:rsidR="006713C2">
        <w:rPr>
          <w:rFonts w:ascii="Cambria" w:eastAsia="Arial" w:hAnsi="Cambria" w:cs="Times New Roman"/>
          <w:sz w:val="24"/>
          <w:szCs w:val="24"/>
        </w:rPr>
        <w:t>зраст од 6-10</w:t>
      </w:r>
      <w:r>
        <w:rPr>
          <w:rFonts w:ascii="Cambria" w:eastAsia="Arial" w:hAnsi="Cambria" w:cs="Times New Roman"/>
          <w:sz w:val="24"/>
          <w:szCs w:val="24"/>
        </w:rPr>
        <w:t xml:space="preserve">, </w:t>
      </w:r>
      <w:r w:rsidR="006713C2">
        <w:rPr>
          <w:rFonts w:ascii="Cambria" w:eastAsia="Arial" w:hAnsi="Cambria" w:cs="Times New Roman"/>
          <w:sz w:val="24"/>
          <w:szCs w:val="24"/>
        </w:rPr>
        <w:t xml:space="preserve">што е тенденција на градинката, </w:t>
      </w:r>
      <w:r>
        <w:rPr>
          <w:rFonts w:ascii="Cambria" w:eastAsia="Arial" w:hAnsi="Cambria" w:cs="Times New Roman"/>
          <w:sz w:val="24"/>
          <w:szCs w:val="24"/>
        </w:rPr>
        <w:t xml:space="preserve">тријажата ќе биде преадаптирана во просторија за деца со продолжен престој, со кои ќе работи </w:t>
      </w:r>
      <w:r w:rsidR="006713C2">
        <w:rPr>
          <w:rFonts w:ascii="Cambria" w:eastAsia="Arial" w:hAnsi="Cambria" w:cs="Times New Roman"/>
          <w:sz w:val="24"/>
          <w:szCs w:val="24"/>
        </w:rPr>
        <w:t>професор по одделенска нас</w:t>
      </w:r>
      <w:r>
        <w:rPr>
          <w:rFonts w:ascii="Cambria" w:eastAsia="Arial" w:hAnsi="Cambria" w:cs="Times New Roman"/>
          <w:sz w:val="24"/>
          <w:szCs w:val="24"/>
        </w:rPr>
        <w:t>тава</w:t>
      </w:r>
      <w:r w:rsidR="006713C2">
        <w:rPr>
          <w:rFonts w:ascii="Cambria" w:eastAsia="Arial" w:hAnsi="Cambria" w:cs="Times New Roman"/>
          <w:sz w:val="24"/>
          <w:szCs w:val="24"/>
        </w:rPr>
        <w:t>.</w:t>
      </w:r>
    </w:p>
    <w:p w:rsidR="006713C2" w:rsidRPr="00116217" w:rsidRDefault="006713C2" w:rsidP="00581EA4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>Исто така, тенденција е на установата, во наредниот период да се отворат и Центри ран ран детски развој за децата од руралните подрачја на општината.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5D5F2C" w:rsidRDefault="005D5F2C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6713C2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Состојба</w:t>
      </w:r>
      <w:r w:rsidR="006713C2">
        <w:rPr>
          <w:rFonts w:ascii="Cambria" w:eastAsia="Arial" w:hAnsi="Cambria" w:cs="Times New Roman"/>
          <w:b/>
          <w:sz w:val="24"/>
          <w:szCs w:val="24"/>
        </w:rPr>
        <w:t xml:space="preserve"> на опременост на работните простории</w:t>
      </w:r>
      <w:r w:rsidRPr="00116217">
        <w:rPr>
          <w:rFonts w:ascii="Cambria" w:eastAsia="Arial" w:hAnsi="Cambria" w:cs="Times New Roman"/>
          <w:b/>
          <w:sz w:val="24"/>
          <w:szCs w:val="24"/>
        </w:rPr>
        <w:t xml:space="preserve"> каде се врши згрижувањеи воспитание на деца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Default="00116217" w:rsidP="006713C2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Секоја занимална е опремена со масички, столчиња, шкафчиња,</w:t>
      </w:r>
      <w:r w:rsidR="00DF5443">
        <w:rPr>
          <w:rFonts w:ascii="Cambria" w:eastAsia="Arial" w:hAnsi="Cambria" w:cs="Times New Roman"/>
          <w:sz w:val="24"/>
          <w:szCs w:val="24"/>
        </w:rPr>
        <w:t xml:space="preserve"> </w:t>
      </w:r>
      <w:r w:rsidRPr="00116217">
        <w:rPr>
          <w:rFonts w:ascii="Cambria" w:eastAsia="Arial" w:hAnsi="Cambria" w:cs="Times New Roman"/>
          <w:sz w:val="24"/>
          <w:szCs w:val="24"/>
        </w:rPr>
        <w:t>креветчиња, аудио-визуелна опрема која се користи за воспитно-образовната работа, во насочените и слободни активности</w:t>
      </w:r>
      <w:r w:rsidR="00DF5443">
        <w:rPr>
          <w:rFonts w:ascii="Cambria" w:eastAsia="Arial" w:hAnsi="Cambria" w:cs="Times New Roman"/>
          <w:sz w:val="24"/>
          <w:szCs w:val="24"/>
        </w:rPr>
        <w:t xml:space="preserve"> </w:t>
      </w:r>
      <w:r w:rsidRPr="00116217">
        <w:rPr>
          <w:rFonts w:ascii="Cambria" w:eastAsia="Arial" w:hAnsi="Cambria" w:cs="Times New Roman"/>
          <w:sz w:val="24"/>
          <w:szCs w:val="24"/>
        </w:rPr>
        <w:t>на децата,</w:t>
      </w:r>
      <w:r w:rsidR="00DF5443">
        <w:rPr>
          <w:rFonts w:ascii="Cambria" w:eastAsia="Arial" w:hAnsi="Cambria" w:cs="Times New Roman"/>
          <w:sz w:val="24"/>
          <w:szCs w:val="24"/>
        </w:rPr>
        <w:t xml:space="preserve"> </w:t>
      </w:r>
      <w:r w:rsidRPr="00116217">
        <w:rPr>
          <w:rFonts w:ascii="Cambria" w:eastAsia="Arial" w:hAnsi="Cambria" w:cs="Times New Roman"/>
          <w:sz w:val="24"/>
          <w:szCs w:val="24"/>
        </w:rPr>
        <w:t>играчки, дидактички средства и материјали кои се потребни за активности во детските центри и тоа: семејно-драмски, манипулативен, библиотечен, математичи, истражувачки</w:t>
      </w:r>
      <w:r w:rsidR="00DF5443">
        <w:rPr>
          <w:rFonts w:ascii="Cambria" w:eastAsia="Arial" w:hAnsi="Cambria" w:cs="Times New Roman"/>
          <w:sz w:val="24"/>
          <w:szCs w:val="24"/>
        </w:rPr>
        <w:t xml:space="preserve">, ликовен, центар за изложување </w:t>
      </w:r>
      <w:r w:rsidRPr="00116217">
        <w:rPr>
          <w:rFonts w:ascii="Cambria" w:eastAsia="Arial" w:hAnsi="Cambria" w:cs="Times New Roman"/>
          <w:sz w:val="24"/>
          <w:szCs w:val="24"/>
        </w:rPr>
        <w:t>на детски творби со кои се овозможува ефикасно остварување во воспитно-образовните содржини и други активности во детската градинка и служат како педагошки посредник и помагала во стимулација и поттикнување на достигнување на стандардите на развојот на децата во сите домени.</w:t>
      </w:r>
    </w:p>
    <w:p w:rsidR="00F04F73" w:rsidRPr="00116217" w:rsidRDefault="00F04F73" w:rsidP="006713C2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noProof/>
          <w:sz w:val="24"/>
          <w:szCs w:val="24"/>
          <w:lang w:eastAsia="mk-MK"/>
        </w:rPr>
        <w:lastRenderedPageBreak/>
        <w:drawing>
          <wp:inline distT="0" distB="0" distL="0" distR="0">
            <wp:extent cx="5731510" cy="4298633"/>
            <wp:effectExtent l="19050" t="0" r="2540" b="0"/>
            <wp:docPr id="4" name="Picture 4" descr="C:\Documents and Settings\Administrator\Desktop\Слики - Градинка\DSC0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Слики - Градинка\DSC03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73" w:rsidRDefault="00F04F73" w:rsidP="006713C2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F04F73" w:rsidRDefault="00F04F73" w:rsidP="006713C2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F04F73" w:rsidRDefault="00F04F73" w:rsidP="006713C2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F04F73" w:rsidP="006713C2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ab/>
      </w:r>
      <w:r w:rsidR="00116217" w:rsidRPr="00116217">
        <w:rPr>
          <w:rFonts w:ascii="Cambria" w:eastAsia="Arial" w:hAnsi="Cambria" w:cs="Times New Roman"/>
          <w:sz w:val="24"/>
          <w:szCs w:val="24"/>
        </w:rPr>
        <w:t>Исто така занималните се опремени со дидактички материјал со сликовници, списанија за деца, дрвени коцки, пластични коцки, лего коцки,</w:t>
      </w:r>
      <w:r w:rsidR="006713C2">
        <w:rPr>
          <w:rFonts w:ascii="Cambria" w:eastAsia="Arial" w:hAnsi="Cambria" w:cs="Times New Roman"/>
          <w:sz w:val="24"/>
          <w:szCs w:val="24"/>
        </w:rPr>
        <w:t xml:space="preserve"> логички плочки,</w:t>
      </w:r>
      <w:r w:rsidR="00116217" w:rsidRPr="00116217">
        <w:rPr>
          <w:rFonts w:ascii="Cambria" w:eastAsia="Arial" w:hAnsi="Cambria" w:cs="Times New Roman"/>
          <w:sz w:val="24"/>
          <w:szCs w:val="24"/>
        </w:rPr>
        <w:t xml:space="preserve"> пластелин</w:t>
      </w:r>
      <w:r w:rsidR="006713C2">
        <w:rPr>
          <w:rFonts w:ascii="Cambria" w:eastAsia="Arial" w:hAnsi="Cambria" w:cs="Times New Roman"/>
          <w:sz w:val="24"/>
          <w:szCs w:val="24"/>
        </w:rPr>
        <w:t>и</w:t>
      </w:r>
      <w:r w:rsidR="00116217" w:rsidRPr="00116217">
        <w:rPr>
          <w:rFonts w:ascii="Cambria" w:eastAsia="Arial" w:hAnsi="Cambria" w:cs="Times New Roman"/>
          <w:sz w:val="24"/>
          <w:szCs w:val="24"/>
        </w:rPr>
        <w:t>, сложувалки, топки, греди за одење, кујнски сетови, докторски сетови,</w:t>
      </w:r>
      <w:r w:rsidR="006713C2">
        <w:rPr>
          <w:rFonts w:ascii="Cambria" w:eastAsia="Arial" w:hAnsi="Cambria" w:cs="Times New Roman"/>
          <w:sz w:val="24"/>
          <w:szCs w:val="24"/>
        </w:rPr>
        <w:t xml:space="preserve"> фризерски сетови,</w:t>
      </w:r>
      <w:r w:rsidR="00116217" w:rsidRPr="00116217">
        <w:rPr>
          <w:rFonts w:ascii="Cambria" w:eastAsia="Arial" w:hAnsi="Cambria" w:cs="Times New Roman"/>
          <w:sz w:val="24"/>
          <w:szCs w:val="24"/>
        </w:rPr>
        <w:t xml:space="preserve"> модели на домашни  и диви животни, сет за механичарска и градежна работилница и друго.</w:t>
      </w:r>
    </w:p>
    <w:p w:rsidR="00116217" w:rsidRPr="00116217" w:rsidRDefault="00116217" w:rsidP="006713C2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Во установата се користат стручна литература, детски списанија и прирачници: „Креативна игра“, „Детски свет“, „Бон-тон за секој ученик“,  „Го откриваме светот со Ел</w:t>
      </w:r>
      <w:r w:rsidR="0007438D">
        <w:rPr>
          <w:rFonts w:ascii="Cambria" w:eastAsia="Arial" w:hAnsi="Cambria" w:cs="Times New Roman"/>
          <w:sz w:val="24"/>
          <w:szCs w:val="24"/>
        </w:rPr>
        <w:t>ена и Емил“</w:t>
      </w:r>
      <w:r w:rsidR="006713C2">
        <w:rPr>
          <w:rFonts w:ascii="Cambria" w:eastAsia="Arial" w:hAnsi="Cambria" w:cs="Times New Roman"/>
          <w:sz w:val="24"/>
          <w:szCs w:val="24"/>
        </w:rPr>
        <w:t>, „Месечко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“, „Песни и </w:t>
      </w:r>
      <w:r w:rsidR="0007438D">
        <w:rPr>
          <w:rFonts w:ascii="Cambria" w:eastAsia="Arial" w:hAnsi="Cambria" w:cs="Times New Roman"/>
          <w:sz w:val="24"/>
          <w:szCs w:val="24"/>
        </w:rPr>
        <w:t>сказни за овошја разни“, „Супер Смешка</w:t>
      </w:r>
      <w:r w:rsidRPr="00116217">
        <w:rPr>
          <w:rFonts w:ascii="Cambria" w:eastAsia="Arial" w:hAnsi="Cambria" w:cs="Times New Roman"/>
          <w:sz w:val="24"/>
          <w:szCs w:val="24"/>
        </w:rPr>
        <w:t>“, „Сообраќаен буквар“, „Математика“, „Смешко и буквите“, „Смешко и бројките“ и друго.</w:t>
      </w:r>
    </w:p>
    <w:p w:rsidR="00116217" w:rsidRDefault="00116217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Pr="00116217" w:rsidRDefault="00C522C5" w:rsidP="006713C2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Default="00116217" w:rsidP="006713C2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Објекти за припрема на храна</w:t>
      </w:r>
    </w:p>
    <w:p w:rsidR="00C522C5" w:rsidRDefault="00C522C5" w:rsidP="006713C2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C522C5" w:rsidRPr="00116217" w:rsidRDefault="00C522C5" w:rsidP="006713C2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84"/>
        <w:gridCol w:w="799"/>
        <w:gridCol w:w="997"/>
        <w:gridCol w:w="1146"/>
        <w:gridCol w:w="1150"/>
        <w:gridCol w:w="904"/>
        <w:gridCol w:w="1963"/>
      </w:tblGrid>
      <w:tr w:rsidR="00B309CC" w:rsidRPr="00116217" w:rsidTr="006713C2">
        <w:trPr>
          <w:trHeight w:val="270"/>
        </w:trPr>
        <w:tc>
          <w:tcPr>
            <w:tcW w:w="2284" w:type="dxa"/>
            <w:vMerge w:val="restart"/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b/>
                <w:sz w:val="24"/>
                <w:szCs w:val="24"/>
              </w:rPr>
              <w:t>Назив на објектот</w:t>
            </w:r>
          </w:p>
        </w:tc>
        <w:tc>
          <w:tcPr>
            <w:tcW w:w="799" w:type="dxa"/>
            <w:vMerge w:val="restart"/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997" w:type="dxa"/>
            <w:vMerge w:val="restart"/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b/>
                <w:sz w:val="24"/>
                <w:szCs w:val="24"/>
              </w:rPr>
              <w:t>Повр.</w:t>
            </w:r>
          </w:p>
        </w:tc>
        <w:tc>
          <w:tcPr>
            <w:tcW w:w="3200" w:type="dxa"/>
            <w:gridSpan w:val="3"/>
            <w:tcBorders>
              <w:bottom w:val="single" w:sz="4" w:space="0" w:color="auto"/>
            </w:tcBorders>
          </w:tcPr>
          <w:p w:rsidR="00B309CC" w:rsidRPr="00116217" w:rsidRDefault="00B309CC" w:rsidP="00B309CC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b/>
                <w:sz w:val="24"/>
                <w:szCs w:val="24"/>
              </w:rPr>
              <w:t>Капацитет</w:t>
            </w:r>
          </w:p>
        </w:tc>
        <w:tc>
          <w:tcPr>
            <w:tcW w:w="1963" w:type="dxa"/>
            <w:vMerge w:val="restart"/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b/>
                <w:sz w:val="24"/>
                <w:szCs w:val="24"/>
              </w:rPr>
              <w:t>Адреса</w:t>
            </w:r>
          </w:p>
        </w:tc>
      </w:tr>
      <w:tr w:rsidR="00B309CC" w:rsidRPr="00116217" w:rsidTr="006713C2">
        <w:trPr>
          <w:trHeight w:val="285"/>
        </w:trPr>
        <w:tc>
          <w:tcPr>
            <w:tcW w:w="2284" w:type="dxa"/>
            <w:vMerge/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</w:p>
        </w:tc>
        <w:tc>
          <w:tcPr>
            <w:tcW w:w="799" w:type="dxa"/>
            <w:vMerge/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right w:val="single" w:sz="4" w:space="0" w:color="auto"/>
            </w:tcBorders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b/>
                <w:sz w:val="24"/>
                <w:szCs w:val="24"/>
              </w:rPr>
              <w:t>Појадок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b/>
                <w:sz w:val="24"/>
                <w:szCs w:val="24"/>
              </w:rPr>
              <w:t>Ужина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b/>
                <w:sz w:val="24"/>
                <w:szCs w:val="24"/>
              </w:rPr>
              <w:t>Ручек</w:t>
            </w:r>
          </w:p>
        </w:tc>
        <w:tc>
          <w:tcPr>
            <w:tcW w:w="1963" w:type="dxa"/>
            <w:vMerge/>
          </w:tcPr>
          <w:p w:rsidR="00B309CC" w:rsidRPr="00116217" w:rsidRDefault="00B309CC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b/>
                <w:sz w:val="24"/>
                <w:szCs w:val="24"/>
              </w:rPr>
            </w:pPr>
          </w:p>
        </w:tc>
      </w:tr>
      <w:tr w:rsidR="00B309CC" w:rsidRPr="00116217" w:rsidTr="006713C2">
        <w:tc>
          <w:tcPr>
            <w:tcW w:w="2284" w:type="dxa"/>
          </w:tcPr>
          <w:p w:rsidR="00116217" w:rsidRPr="00116217" w:rsidRDefault="00C97A2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ЈОУДГ„Гонча Туфа“</w:t>
            </w:r>
            <w:r w:rsidR="006713C2">
              <w:rPr>
                <w:rFonts w:ascii="Cambria" w:eastAsia="Arial" w:hAnsi="Cambria" w:cs="Times New Roman"/>
                <w:sz w:val="24"/>
                <w:szCs w:val="24"/>
              </w:rPr>
              <w:t>(јасли и градинка)</w:t>
            </w:r>
          </w:p>
        </w:tc>
        <w:tc>
          <w:tcPr>
            <w:tcW w:w="799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49,5м2</w:t>
            </w:r>
          </w:p>
        </w:tc>
        <w:tc>
          <w:tcPr>
            <w:tcW w:w="1146" w:type="dxa"/>
            <w:tcBorders>
              <w:top w:val="single" w:sz="4" w:space="0" w:color="auto"/>
              <w:right w:val="single" w:sz="4" w:space="0" w:color="auto"/>
            </w:tcBorders>
          </w:tcPr>
          <w:p w:rsidR="00116217" w:rsidRPr="00116217" w:rsidRDefault="008C0856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8</w:t>
            </w:r>
            <w:r w:rsidR="006713C2">
              <w:rPr>
                <w:rFonts w:ascii="Cambria" w:eastAsia="Arial" w:hAnsi="Cambria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217" w:rsidRPr="00116217" w:rsidRDefault="008C0856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8</w:t>
            </w:r>
            <w:r w:rsidR="006713C2">
              <w:rPr>
                <w:rFonts w:ascii="Cambria" w:eastAsia="Arial" w:hAnsi="Cambria" w:cs="Times New Roman"/>
                <w:sz w:val="24"/>
                <w:szCs w:val="24"/>
              </w:rPr>
              <w:t>8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116217" w:rsidRPr="00116217" w:rsidRDefault="008C0856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8</w:t>
            </w:r>
            <w:r w:rsidR="006713C2">
              <w:rPr>
                <w:rFonts w:ascii="Cambria" w:eastAsia="Arial" w:hAnsi="Cambria" w:cs="Times New Roman"/>
                <w:sz w:val="24"/>
                <w:szCs w:val="24"/>
              </w:rPr>
              <w:t>8</w:t>
            </w:r>
          </w:p>
        </w:tc>
        <w:tc>
          <w:tcPr>
            <w:tcW w:w="1963" w:type="dxa"/>
          </w:tcPr>
          <w:p w:rsidR="00116217" w:rsidRPr="00116217" w:rsidRDefault="00116217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Ул.,,8-ми Септември‘‘бб</w:t>
            </w:r>
          </w:p>
        </w:tc>
      </w:tr>
      <w:tr w:rsidR="006713C2" w:rsidRPr="00116217" w:rsidTr="006713C2">
        <w:tc>
          <w:tcPr>
            <w:tcW w:w="2284" w:type="dxa"/>
          </w:tcPr>
          <w:p w:rsidR="006713C2" w:rsidRPr="00116217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ЈОУДГ,,Гонча Туфа‘‘ за народна кујна</w:t>
            </w:r>
            <w:r>
              <w:rPr>
                <w:rFonts w:ascii="Cambria" w:eastAsia="Arial" w:hAnsi="Cambria" w:cs="Times New Roman"/>
                <w:sz w:val="24"/>
                <w:szCs w:val="24"/>
              </w:rPr>
              <w:t>- обврзници</w:t>
            </w:r>
          </w:p>
        </w:tc>
        <w:tc>
          <w:tcPr>
            <w:tcW w:w="799" w:type="dxa"/>
          </w:tcPr>
          <w:p w:rsidR="006713C2" w:rsidRPr="00116217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713C2" w:rsidRPr="00116217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1146" w:type="dxa"/>
          </w:tcPr>
          <w:p w:rsidR="006713C2" w:rsidRPr="00116217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6713C2" w:rsidRPr="00116217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6713C2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 xml:space="preserve"> </w:t>
            </w:r>
          </w:p>
          <w:p w:rsidR="006713C2" w:rsidRDefault="006713C2" w:rsidP="006713C2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6713C2" w:rsidRPr="00116217" w:rsidRDefault="006713C2" w:rsidP="006713C2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67</w:t>
            </w:r>
          </w:p>
        </w:tc>
        <w:tc>
          <w:tcPr>
            <w:tcW w:w="1963" w:type="dxa"/>
          </w:tcPr>
          <w:p w:rsidR="006713C2" w:rsidRDefault="006713C2" w:rsidP="006713C2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6713C2" w:rsidRPr="00116217" w:rsidRDefault="006713C2" w:rsidP="006713C2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Ул.,,8-ми Септември‘‘бб</w:t>
            </w:r>
          </w:p>
        </w:tc>
      </w:tr>
      <w:tr w:rsidR="006713C2" w:rsidRPr="00116217" w:rsidTr="006713C2">
        <w:tc>
          <w:tcPr>
            <w:tcW w:w="2284" w:type="dxa"/>
          </w:tcPr>
          <w:p w:rsidR="006713C2" w:rsidRPr="00116217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 xml:space="preserve">ЈОУДГ,,Гонча Туфа‘‘ За центар за </w:t>
            </w:r>
            <w:r>
              <w:rPr>
                <w:rFonts w:ascii="Cambria" w:eastAsia="Arial" w:hAnsi="Cambria" w:cs="Times New Roman"/>
                <w:sz w:val="24"/>
                <w:szCs w:val="24"/>
              </w:rPr>
              <w:t>деца со</w:t>
            </w: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посебни потреби</w:t>
            </w:r>
          </w:p>
        </w:tc>
        <w:tc>
          <w:tcPr>
            <w:tcW w:w="799" w:type="dxa"/>
          </w:tcPr>
          <w:p w:rsidR="006713C2" w:rsidRPr="00116217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713C2" w:rsidRPr="00116217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</w:tc>
        <w:tc>
          <w:tcPr>
            <w:tcW w:w="1146" w:type="dxa"/>
          </w:tcPr>
          <w:p w:rsidR="006713C2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6713C2" w:rsidRPr="00116217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11</w:t>
            </w:r>
          </w:p>
        </w:tc>
        <w:tc>
          <w:tcPr>
            <w:tcW w:w="1150" w:type="dxa"/>
          </w:tcPr>
          <w:p w:rsidR="006713C2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6713C2" w:rsidRPr="00116217" w:rsidRDefault="006713C2" w:rsidP="00116217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11</w:t>
            </w:r>
          </w:p>
        </w:tc>
        <w:tc>
          <w:tcPr>
            <w:tcW w:w="904" w:type="dxa"/>
          </w:tcPr>
          <w:p w:rsidR="006713C2" w:rsidRDefault="006713C2" w:rsidP="008C0856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6713C2" w:rsidRPr="00116217" w:rsidRDefault="006713C2" w:rsidP="008C0856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>
              <w:rPr>
                <w:rFonts w:ascii="Cambria" w:eastAsia="Arial" w:hAnsi="Cambria" w:cs="Times New Roman"/>
                <w:sz w:val="24"/>
                <w:szCs w:val="24"/>
              </w:rPr>
              <w:t>11</w:t>
            </w:r>
          </w:p>
        </w:tc>
        <w:tc>
          <w:tcPr>
            <w:tcW w:w="1963" w:type="dxa"/>
          </w:tcPr>
          <w:p w:rsidR="006713C2" w:rsidRDefault="006713C2" w:rsidP="004746B3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</w:p>
          <w:p w:rsidR="006713C2" w:rsidRPr="00116217" w:rsidRDefault="006713C2" w:rsidP="004746B3">
            <w:pPr>
              <w:widowControl w:val="0"/>
              <w:tabs>
                <w:tab w:val="left" w:pos="776"/>
              </w:tabs>
              <w:spacing w:after="0" w:line="240" w:lineRule="auto"/>
              <w:jc w:val="center"/>
              <w:outlineLvl w:val="0"/>
              <w:rPr>
                <w:rFonts w:ascii="Cambria" w:eastAsia="Arial" w:hAnsi="Cambria" w:cs="Times New Roman"/>
                <w:sz w:val="24"/>
                <w:szCs w:val="24"/>
              </w:rPr>
            </w:pPr>
            <w:r w:rsidRPr="00116217">
              <w:rPr>
                <w:rFonts w:ascii="Cambria" w:eastAsia="Arial" w:hAnsi="Cambria" w:cs="Times New Roman"/>
                <w:sz w:val="24"/>
                <w:szCs w:val="24"/>
              </w:rPr>
              <w:t>Ул.,,8-ми Септември‘‘бб</w:t>
            </w:r>
          </w:p>
        </w:tc>
      </w:tr>
    </w:tbl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 xml:space="preserve"> 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Оброците се дадени според сос</w:t>
      </w:r>
      <w:r w:rsidR="00C522C5">
        <w:rPr>
          <w:rFonts w:ascii="Cambria" w:eastAsia="Arial" w:hAnsi="Cambria" w:cs="Times New Roman"/>
          <w:sz w:val="24"/>
          <w:szCs w:val="24"/>
        </w:rPr>
        <w:t>тојбата во месец ноември 2018</w:t>
      </w:r>
      <w:r w:rsidR="00C97A27">
        <w:rPr>
          <w:rFonts w:ascii="Cambria" w:eastAsia="Arial" w:hAnsi="Cambria" w:cs="Times New Roman"/>
          <w:sz w:val="24"/>
          <w:szCs w:val="24"/>
        </w:rPr>
        <w:t xml:space="preserve"> </w:t>
      </w:r>
      <w:r w:rsidRPr="00116217">
        <w:rPr>
          <w:rFonts w:ascii="Cambria" w:eastAsia="Arial" w:hAnsi="Cambria" w:cs="Times New Roman"/>
          <w:sz w:val="24"/>
          <w:szCs w:val="24"/>
        </w:rPr>
        <w:t>година и бројот варира во зависност од присуството на деца.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0C7761" w:rsidRPr="00116217" w:rsidRDefault="000C7761" w:rsidP="00C522C5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3.2 НАДВОРЕШНИ РЕСУРСИ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  <w:r w:rsidRPr="00116217">
        <w:rPr>
          <w:rFonts w:ascii="Cambria" w:eastAsia="Arial" w:hAnsi="Cambria" w:cs="Times New Roman"/>
          <w:b/>
          <w:sz w:val="24"/>
          <w:szCs w:val="24"/>
        </w:rPr>
        <w:t>Финансиски ресурси</w:t>
      </w:r>
    </w:p>
    <w:p w:rsidR="00F04F73" w:rsidRDefault="00F04F73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F04F73" w:rsidRDefault="00F04F73" w:rsidP="00BE59FD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b/>
          <w:sz w:val="24"/>
          <w:szCs w:val="24"/>
        </w:rPr>
        <w:tab/>
      </w:r>
      <w:r>
        <w:rPr>
          <w:rFonts w:ascii="Cambria" w:eastAsia="Arial" w:hAnsi="Cambria" w:cs="Times New Roman"/>
          <w:sz w:val="24"/>
          <w:szCs w:val="24"/>
        </w:rPr>
        <w:t xml:space="preserve">Детската градинка “Гонча Туфа“ својата дејност ја реализира врз основа </w:t>
      </w:r>
      <w:r w:rsidR="00BE59FD">
        <w:rPr>
          <w:rFonts w:ascii="Cambria" w:eastAsia="Arial" w:hAnsi="Cambria" w:cs="Times New Roman"/>
          <w:sz w:val="24"/>
          <w:szCs w:val="24"/>
        </w:rPr>
        <w:t>на финансискиот план, кој се донесува секоја календарска година согласно законската регулатива.</w:t>
      </w:r>
    </w:p>
    <w:p w:rsidR="00BE59FD" w:rsidRDefault="00BE59FD" w:rsidP="00BE59FD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ab/>
        <w:t>Средствата во финансовиот план се распоредени според приоритетите на установата во согласност со Годишната програма за работа и Развојниот план на установата.</w:t>
      </w:r>
    </w:p>
    <w:p w:rsidR="00BE59FD" w:rsidRDefault="00BE59FD" w:rsidP="00BE59FD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ab/>
        <w:t>Извори на финансирање на нашата установа се:</w:t>
      </w:r>
    </w:p>
    <w:p w:rsidR="00BE59FD" w:rsidRDefault="00BE59FD" w:rsidP="00BE59FD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ab/>
        <w:t>-Буџетот на РМ;</w:t>
      </w:r>
    </w:p>
    <w:p w:rsidR="00BE59FD" w:rsidRDefault="00BE59FD" w:rsidP="00BE59FD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ab/>
        <w:t>-Буџетот на општина Крушево;</w:t>
      </w:r>
    </w:p>
    <w:p w:rsidR="00BE59FD" w:rsidRDefault="00BE59FD" w:rsidP="00BE59FD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ab/>
        <w:t>-Сопствени приходи по основ на партиципација од родители запрестој на нивните деца во градинката;</w:t>
      </w:r>
    </w:p>
    <w:p w:rsidR="00BE59FD" w:rsidRDefault="00BE59FD" w:rsidP="00BE59FD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ab/>
        <w:t>-Средства од буџетот на РМ за реализација на проектот “Народни кујни“;</w:t>
      </w:r>
    </w:p>
    <w:p w:rsidR="00BE59FD" w:rsidRPr="00F04F73" w:rsidRDefault="00BE59FD" w:rsidP="00BE59FD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>
        <w:rPr>
          <w:rFonts w:ascii="Cambria" w:eastAsia="Arial" w:hAnsi="Cambria" w:cs="Times New Roman"/>
          <w:sz w:val="24"/>
          <w:szCs w:val="24"/>
        </w:rPr>
        <w:tab/>
        <w:t>-Средства од буџетот на РМ за изготвување на топол оброк за Дневниот центар за деца  со посебни потреби;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Default="00116217" w:rsidP="00C522C5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Установата приходите ги остварува во најголемиот дел од буџетот на РМ, преку Општина Крушево по пат н</w:t>
      </w:r>
      <w:r w:rsidR="00017350">
        <w:rPr>
          <w:rFonts w:ascii="Cambria" w:eastAsia="Arial" w:hAnsi="Cambria" w:cs="Times New Roman"/>
          <w:sz w:val="24"/>
          <w:szCs w:val="24"/>
        </w:rPr>
        <w:t xml:space="preserve">а наменски </w:t>
      </w:r>
      <w:r w:rsidR="00C522C5">
        <w:rPr>
          <w:rFonts w:ascii="Cambria" w:eastAsia="Arial" w:hAnsi="Cambria" w:cs="Times New Roman"/>
          <w:sz w:val="24"/>
          <w:szCs w:val="24"/>
        </w:rPr>
        <w:t xml:space="preserve">и </w:t>
      </w:r>
      <w:r w:rsidR="00017350">
        <w:rPr>
          <w:rFonts w:ascii="Cambria" w:eastAsia="Arial" w:hAnsi="Cambria" w:cs="Times New Roman"/>
          <w:sz w:val="24"/>
          <w:szCs w:val="24"/>
        </w:rPr>
        <w:t>блок дотации . Во пом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ал процент се финансира од сопствени средства од партиципации на родителите. </w:t>
      </w:r>
    </w:p>
    <w:p w:rsidR="00C522C5" w:rsidRDefault="00C522C5" w:rsidP="00C522C5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C522C5" w:rsidRDefault="00C522C5" w:rsidP="00116217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sz w:val="24"/>
          <w:szCs w:val="24"/>
        </w:rPr>
      </w:pPr>
    </w:p>
    <w:p w:rsidR="00BE59FD" w:rsidRDefault="00BE59FD" w:rsidP="00116217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sz w:val="24"/>
          <w:szCs w:val="24"/>
        </w:rPr>
      </w:pPr>
    </w:p>
    <w:p w:rsidR="00BE59FD" w:rsidRDefault="00BE59FD" w:rsidP="00116217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sz w:val="24"/>
          <w:szCs w:val="24"/>
        </w:rPr>
      </w:pPr>
    </w:p>
    <w:p w:rsidR="00BE59FD" w:rsidRDefault="00BE59FD" w:rsidP="00116217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sz w:val="24"/>
          <w:szCs w:val="24"/>
        </w:rPr>
      </w:pPr>
    </w:p>
    <w:p w:rsidR="00C522C5" w:rsidRPr="00116217" w:rsidRDefault="00C522C5" w:rsidP="00116217">
      <w:pPr>
        <w:widowControl w:val="0"/>
        <w:tabs>
          <w:tab w:val="left" w:pos="776"/>
        </w:tabs>
        <w:spacing w:after="0" w:line="240" w:lineRule="auto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017350" w:rsidP="00017350">
      <w:pPr>
        <w:widowControl w:val="0"/>
        <w:tabs>
          <w:tab w:val="left" w:pos="776"/>
        </w:tabs>
        <w:spacing w:after="0" w:line="240" w:lineRule="auto"/>
        <w:jc w:val="both"/>
        <w:outlineLvl w:val="0"/>
        <w:rPr>
          <w:rFonts w:ascii="Cambria" w:eastAsia="Arial" w:hAnsi="Cambria" w:cs="Times New Roman"/>
          <w:b/>
          <w:sz w:val="24"/>
          <w:szCs w:val="24"/>
        </w:rPr>
      </w:pPr>
      <w:r>
        <w:rPr>
          <w:rFonts w:ascii="Cambria" w:eastAsia="Arial" w:hAnsi="Cambria" w:cs="Times New Roman"/>
          <w:b/>
          <w:sz w:val="24"/>
          <w:szCs w:val="24"/>
        </w:rPr>
        <w:t xml:space="preserve">              4. </w:t>
      </w:r>
      <w:r w:rsidR="00116217" w:rsidRPr="00116217">
        <w:rPr>
          <w:rFonts w:ascii="Cambria" w:eastAsia="Arial" w:hAnsi="Cambria" w:cs="Times New Roman"/>
          <w:b/>
          <w:sz w:val="24"/>
          <w:szCs w:val="24"/>
        </w:rPr>
        <w:t>М И С И Ј А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b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Мисијата на постоењето на Јавната установа за деца е да се создаде здрава клима и работна средина, каде постои грижа за квалитетна услуга на родителите, згрижување и воспитување на децата од 9 месеци до поаѓање во училиште. Тоа е овозможено преку создавање на квалитетна средина на учење со најразлични форми и програми, стручно усовршување на кадарот и поволни здраствено-хигиенски, просторни и материјални услови во градинката според современите трендови и најнови научни сознанија од областа на развојот на децата.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0C7761" w:rsidRDefault="000C7761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0C7761" w:rsidRDefault="000C7761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BE59FD" w:rsidRDefault="00BE59FD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BE59FD" w:rsidRDefault="00BE59FD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BE59FD" w:rsidRDefault="00BE59FD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0C7761" w:rsidRPr="00116217" w:rsidRDefault="000C7761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017350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b/>
          <w:sz w:val="24"/>
          <w:szCs w:val="24"/>
        </w:rPr>
      </w:pPr>
      <w:r>
        <w:rPr>
          <w:rFonts w:ascii="Cambria" w:eastAsia="Arial" w:hAnsi="Cambria" w:cs="Times New Roman"/>
          <w:b/>
          <w:sz w:val="24"/>
          <w:szCs w:val="24"/>
        </w:rPr>
        <w:t xml:space="preserve">5.  </w:t>
      </w:r>
      <w:r w:rsidR="00116217" w:rsidRPr="00116217">
        <w:rPr>
          <w:rFonts w:ascii="Cambria" w:eastAsia="Arial" w:hAnsi="Cambria" w:cs="Times New Roman"/>
          <w:b/>
          <w:sz w:val="24"/>
          <w:szCs w:val="24"/>
        </w:rPr>
        <w:t xml:space="preserve">В И З И Ј А 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  <w:lang w:val="en-US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Негувајќи ја атмосферата на професионален однос, почитување, почитување, посветеност кон работата, сакаме да биде добро и современо опремена градинка каде децата ќе доаѓаат со задоволство и ќе ги следиме современите достигнувања за нивниот правилен раст и развој, воспитание и образование.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  <w:r w:rsidRPr="00116217">
        <w:rPr>
          <w:rFonts w:ascii="Cambria" w:eastAsia="Arial" w:hAnsi="Cambria" w:cs="Times New Roman"/>
          <w:sz w:val="24"/>
          <w:szCs w:val="24"/>
        </w:rPr>
        <w:t>Во иднина градинката ја гледаме како установа во која се задоволни децата, родителите, вработените, установа која изградила партнерски однос со</w:t>
      </w:r>
      <w:r w:rsidR="00D17B81">
        <w:rPr>
          <w:rFonts w:ascii="Cambria" w:eastAsia="Arial" w:hAnsi="Cambria" w:cs="Times New Roman"/>
          <w:sz w:val="24"/>
          <w:szCs w:val="24"/>
        </w:rPr>
        <w:t xml:space="preserve"> семејството и пошироката заедница</w:t>
      </w:r>
      <w:r w:rsidRPr="00116217">
        <w:rPr>
          <w:rFonts w:ascii="Cambria" w:eastAsia="Arial" w:hAnsi="Cambria" w:cs="Times New Roman"/>
          <w:sz w:val="24"/>
          <w:szCs w:val="24"/>
        </w:rPr>
        <w:t xml:space="preserve">. </w:t>
      </w: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116217" w:rsidRPr="00116217" w:rsidRDefault="00116217" w:rsidP="00116217">
      <w:pPr>
        <w:widowControl w:val="0"/>
        <w:tabs>
          <w:tab w:val="left" w:pos="776"/>
        </w:tabs>
        <w:spacing w:after="0" w:line="240" w:lineRule="auto"/>
        <w:ind w:left="776"/>
        <w:jc w:val="both"/>
        <w:outlineLvl w:val="0"/>
        <w:rPr>
          <w:rFonts w:ascii="Cambria" w:eastAsia="Arial" w:hAnsi="Cambria" w:cs="Times New Roman"/>
          <w:sz w:val="24"/>
          <w:szCs w:val="24"/>
        </w:rPr>
      </w:pPr>
    </w:p>
    <w:p w:rsidR="008807CC" w:rsidRDefault="008807CC"/>
    <w:sectPr w:rsidR="008807CC" w:rsidSect="004F39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94B" w:rsidRDefault="00AA594B">
      <w:pPr>
        <w:spacing w:after="0" w:line="240" w:lineRule="auto"/>
      </w:pPr>
      <w:r>
        <w:separator/>
      </w:r>
    </w:p>
  </w:endnote>
  <w:endnote w:type="continuationSeparator" w:id="0">
    <w:p w:rsidR="00AA594B" w:rsidRDefault="00AA5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39A" w:rsidRDefault="00EF1D28">
    <w:pPr>
      <w:pStyle w:val="Footer"/>
      <w:jc w:val="center"/>
    </w:pPr>
    <w:fldSimple w:instr=" PAGE   \* MERGEFORMAT ">
      <w:r w:rsidR="00D477C8">
        <w:rPr>
          <w:noProof/>
        </w:rPr>
        <w:t>16</w:t>
      </w:r>
    </w:fldSimple>
  </w:p>
  <w:p w:rsidR="00AE539A" w:rsidRDefault="00AE539A">
    <w:pPr>
      <w:spacing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94B" w:rsidRDefault="00AA594B">
      <w:pPr>
        <w:spacing w:after="0" w:line="240" w:lineRule="auto"/>
      </w:pPr>
      <w:r>
        <w:separator/>
      </w:r>
    </w:p>
  </w:footnote>
  <w:footnote w:type="continuationSeparator" w:id="0">
    <w:p w:rsidR="00AA594B" w:rsidRDefault="00AA5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39A" w:rsidRDefault="00AE539A">
    <w:pPr>
      <w:pStyle w:val="Header"/>
    </w:pPr>
  </w:p>
  <w:p w:rsidR="00AE539A" w:rsidRDefault="00AE539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C542D"/>
    <w:multiLevelType w:val="multilevel"/>
    <w:tmpl w:val="F45E5EB0"/>
    <w:lvl w:ilvl="0">
      <w:start w:val="1"/>
      <w:numFmt w:val="decimal"/>
      <w:lvlText w:val="%1"/>
      <w:lvlJc w:val="left"/>
      <w:pPr>
        <w:ind w:hanging="161"/>
      </w:pPr>
      <w:rPr>
        <w:rFonts w:ascii="Times New Roman" w:eastAsia="Times New Roman" w:hAnsi="Times New Roman" w:hint="default"/>
        <w:spacing w:val="1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hanging="562"/>
      </w:pPr>
      <w:rPr>
        <w:rFonts w:ascii="Times New Roman" w:eastAsia="Times New Roman" w:hAnsi="Times New Roman" w:hint="default"/>
        <w:spacing w:val="1"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4B46B05"/>
    <w:multiLevelType w:val="hybridMultilevel"/>
    <w:tmpl w:val="F298417C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F2426"/>
    <w:multiLevelType w:val="multilevel"/>
    <w:tmpl w:val="E632C2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3">
    <w:nsid w:val="41435780"/>
    <w:multiLevelType w:val="singleLevel"/>
    <w:tmpl w:val="04090013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4">
    <w:nsid w:val="49B862E4"/>
    <w:multiLevelType w:val="hybridMultilevel"/>
    <w:tmpl w:val="011602AC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76B41"/>
    <w:multiLevelType w:val="hybridMultilevel"/>
    <w:tmpl w:val="CE4A80AE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6217"/>
    <w:rsid w:val="00017350"/>
    <w:rsid w:val="00021776"/>
    <w:rsid w:val="0007438D"/>
    <w:rsid w:val="000B0914"/>
    <w:rsid w:val="000C70E2"/>
    <w:rsid w:val="000C7761"/>
    <w:rsid w:val="000F5E7D"/>
    <w:rsid w:val="00116217"/>
    <w:rsid w:val="00153A10"/>
    <w:rsid w:val="00227AC4"/>
    <w:rsid w:val="0026051C"/>
    <w:rsid w:val="002A51B6"/>
    <w:rsid w:val="00315F41"/>
    <w:rsid w:val="00366C93"/>
    <w:rsid w:val="003E1B29"/>
    <w:rsid w:val="004B7EF6"/>
    <w:rsid w:val="004F3919"/>
    <w:rsid w:val="00503A19"/>
    <w:rsid w:val="00566C6D"/>
    <w:rsid w:val="00566CE5"/>
    <w:rsid w:val="00575B1F"/>
    <w:rsid w:val="00581EA4"/>
    <w:rsid w:val="005D5F2C"/>
    <w:rsid w:val="006017CC"/>
    <w:rsid w:val="00606654"/>
    <w:rsid w:val="006713C2"/>
    <w:rsid w:val="0068081C"/>
    <w:rsid w:val="006C3A8F"/>
    <w:rsid w:val="006E38FF"/>
    <w:rsid w:val="006F6606"/>
    <w:rsid w:val="00757FA6"/>
    <w:rsid w:val="00821683"/>
    <w:rsid w:val="00846E1E"/>
    <w:rsid w:val="00855AE1"/>
    <w:rsid w:val="008807CC"/>
    <w:rsid w:val="008C0856"/>
    <w:rsid w:val="008C387F"/>
    <w:rsid w:val="008D03B8"/>
    <w:rsid w:val="008D3266"/>
    <w:rsid w:val="00930E16"/>
    <w:rsid w:val="00937D82"/>
    <w:rsid w:val="009503DE"/>
    <w:rsid w:val="00967C84"/>
    <w:rsid w:val="00976717"/>
    <w:rsid w:val="00977F6F"/>
    <w:rsid w:val="00980349"/>
    <w:rsid w:val="009A58B1"/>
    <w:rsid w:val="009E5ED6"/>
    <w:rsid w:val="00A42E12"/>
    <w:rsid w:val="00AA1E27"/>
    <w:rsid w:val="00AA594B"/>
    <w:rsid w:val="00AE539A"/>
    <w:rsid w:val="00B22F46"/>
    <w:rsid w:val="00B309CC"/>
    <w:rsid w:val="00B56E65"/>
    <w:rsid w:val="00B84E59"/>
    <w:rsid w:val="00BB60DC"/>
    <w:rsid w:val="00BC0A64"/>
    <w:rsid w:val="00BD6124"/>
    <w:rsid w:val="00BE59FD"/>
    <w:rsid w:val="00C45B19"/>
    <w:rsid w:val="00C522C5"/>
    <w:rsid w:val="00C97A27"/>
    <w:rsid w:val="00CD3C67"/>
    <w:rsid w:val="00D17B81"/>
    <w:rsid w:val="00D44A71"/>
    <w:rsid w:val="00D477C8"/>
    <w:rsid w:val="00D47A3B"/>
    <w:rsid w:val="00DD0FAB"/>
    <w:rsid w:val="00DF5443"/>
    <w:rsid w:val="00E13132"/>
    <w:rsid w:val="00E5721E"/>
    <w:rsid w:val="00ED0D5C"/>
    <w:rsid w:val="00EF1D28"/>
    <w:rsid w:val="00F00608"/>
    <w:rsid w:val="00F04F73"/>
    <w:rsid w:val="00F20B37"/>
    <w:rsid w:val="00F2168D"/>
    <w:rsid w:val="00F44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0DC"/>
  </w:style>
  <w:style w:type="paragraph" w:styleId="Heading1">
    <w:name w:val="heading 1"/>
    <w:basedOn w:val="Normal"/>
    <w:next w:val="Normal"/>
    <w:link w:val="Heading1Char"/>
    <w:uiPriority w:val="9"/>
    <w:qFormat/>
    <w:rsid w:val="00BB60D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60D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60DC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60D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60D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60D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60DC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60DC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60DC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60DC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B60D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60DC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60DC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60DC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60DC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60DC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60DC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60DC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B60DC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B60D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B60DC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60DC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60DC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BB60DC"/>
    <w:rPr>
      <w:b/>
      <w:bCs/>
    </w:rPr>
  </w:style>
  <w:style w:type="character" w:styleId="Emphasis">
    <w:name w:val="Emphasis"/>
    <w:basedOn w:val="DefaultParagraphFont"/>
    <w:uiPriority w:val="20"/>
    <w:qFormat/>
    <w:rsid w:val="00BB60DC"/>
    <w:rPr>
      <w:i/>
      <w:iCs/>
    </w:rPr>
  </w:style>
  <w:style w:type="paragraph" w:styleId="NoSpacing">
    <w:name w:val="No Spacing"/>
    <w:uiPriority w:val="1"/>
    <w:qFormat/>
    <w:rsid w:val="00BB60D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B60DC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BB60DC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60DC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60DC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B60D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B60D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B60D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B60DC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BB60DC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60D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16217"/>
    <w:pPr>
      <w:widowControl w:val="0"/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16217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16217"/>
    <w:pPr>
      <w:widowControl w:val="0"/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16217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566C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0A6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gradinkakrusevo@yahoo.co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16</Pages>
  <Words>3481</Words>
  <Characters>19844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Tanush</cp:lastModifiedBy>
  <cp:revision>36</cp:revision>
  <dcterms:created xsi:type="dcterms:W3CDTF">2018-01-14T17:37:00Z</dcterms:created>
  <dcterms:modified xsi:type="dcterms:W3CDTF">2018-12-04T12:49:00Z</dcterms:modified>
</cp:coreProperties>
</file>